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9AAA" w14:textId="77777777" w:rsidR="000934E2" w:rsidRDefault="00093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3"/>
        <w:gridCol w:w="5185"/>
      </w:tblGrid>
      <w:tr w:rsidR="000934E2" w14:paraId="621D5EED" w14:textId="7777777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2FB7" w14:textId="77777777" w:rsidR="000934E2" w:rsidRDefault="0046440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RELAZIONE FINALE MODULO CLIL</w:t>
            </w:r>
          </w:p>
          <w:p w14:paraId="52D57604" w14:textId="77777777" w:rsidR="000934E2" w:rsidRDefault="00464407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A.S. 2021-22</w:t>
            </w:r>
          </w:p>
        </w:tc>
      </w:tr>
      <w:tr w:rsidR="000934E2" w14:paraId="05546EF9" w14:textId="7777777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A462" w14:textId="77777777" w:rsidR="000934E2" w:rsidRDefault="00464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TITOLO DEL MODULO/ARGOMENTO: WILLIAM MORRIS </w:t>
            </w:r>
            <w:r>
              <w:rPr>
                <w:b/>
                <w:sz w:val="28"/>
                <w:szCs w:val="28"/>
              </w:rPr>
              <w:t>and ARTS and CRAFTS</w:t>
            </w:r>
          </w:p>
          <w:p w14:paraId="07E207DD" w14:textId="77777777" w:rsidR="000934E2" w:rsidRDefault="000934E2">
            <w:pPr>
              <w:rPr>
                <w:rFonts w:ascii="TeXGyreTermes-Regular" w:eastAsia="TeXGyreTermes-Regular" w:hAnsi="TeXGyreTermes-Regular" w:cs="TeXGyreTermes-Regular"/>
                <w:sz w:val="28"/>
                <w:szCs w:val="28"/>
              </w:rPr>
            </w:pPr>
          </w:p>
        </w:tc>
      </w:tr>
      <w:tr w:rsidR="000934E2" w14:paraId="137484AF" w14:textId="77777777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F717" w14:textId="77777777" w:rsidR="000934E2" w:rsidRDefault="00464407">
            <w:pPr>
              <w:rPr>
                <w:b/>
              </w:rPr>
            </w:pPr>
            <w:r>
              <w:rPr>
                <w:rFonts w:ascii="TeXGyreTermes-Regular" w:eastAsia="TeXGyreTermes-Regular" w:hAnsi="TeXGyreTermes-Regular" w:cs="TeXGyreTermes-Regular"/>
                <w:b/>
              </w:rPr>
              <w:t xml:space="preserve">PLESSO 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DC68" w14:textId="77777777" w:rsidR="000934E2" w:rsidRDefault="00464407">
            <w:r>
              <w:t>Liceo Scientifico</w:t>
            </w:r>
          </w:p>
        </w:tc>
      </w:tr>
      <w:tr w:rsidR="000934E2" w14:paraId="14B656DD" w14:textId="77777777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EDA3" w14:textId="77777777" w:rsidR="000934E2" w:rsidRDefault="00464407">
            <w:pPr>
              <w:rPr>
                <w:b/>
              </w:rPr>
            </w:pPr>
            <w:r>
              <w:rPr>
                <w:rFonts w:ascii="TeXGyreTermes-Regular" w:eastAsia="TeXGyreTermes-Regular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6BAC" w14:textId="77777777" w:rsidR="000934E2" w:rsidRDefault="00464407">
            <w:r>
              <w:rPr>
                <w:rFonts w:ascii="TeXGyreTermes-Regular" w:eastAsia="TeXGyreTermes-Regular" w:hAnsi="TeXGyreTermes-Regular" w:cs="TeXGyreTermes-Regular"/>
              </w:rPr>
              <w:t>CLASSE 5    Sez.</w:t>
            </w:r>
            <w:r>
              <w:rPr>
                <w:rFonts w:ascii="TeXGyreTermes-Regular" w:eastAsia="TeXGyreTermes-Regular" w:hAnsi="TeXGyreTermes-Regular" w:cs="TeXGyreTermes-Regular"/>
                <w:b/>
              </w:rPr>
              <w:t xml:space="preserve"> </w:t>
            </w:r>
            <w:r>
              <w:rPr>
                <w:rFonts w:ascii="TeXGyreTermes-Regular" w:eastAsia="TeXGyreTermes-Regular" w:hAnsi="TeXGyreTermes-Regular" w:cs="TeXGyreTermes-Regular"/>
              </w:rPr>
              <w:t>B</w:t>
            </w:r>
          </w:p>
        </w:tc>
      </w:tr>
      <w:tr w:rsidR="000934E2" w14:paraId="57265B33" w14:textId="77777777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2AA9" w14:textId="77777777" w:rsidR="000934E2" w:rsidRDefault="00464407">
            <w:pPr>
              <w:rPr>
                <w:b/>
              </w:rPr>
            </w:pPr>
            <w:r>
              <w:rPr>
                <w:rFonts w:ascii="TeXGyreTermes-Regular" w:eastAsia="TeXGyreTermes-Regular" w:hAnsi="TeXGyreTermes-Regular" w:cs="TeXGyreTermes-Regular"/>
                <w:b/>
              </w:rPr>
              <w:t>DOCENTI E DISCIPLINE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6F15" w14:textId="77777777" w:rsidR="000934E2" w:rsidRDefault="0046440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Lingua Inglese: </w:t>
            </w:r>
            <w:r>
              <w:rPr>
                <w:color w:val="000000"/>
              </w:rPr>
              <w:t>Prof.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Maria Rosaria</w:t>
            </w:r>
            <w:r>
              <w:rPr>
                <w:b/>
                <w:color w:val="000000"/>
              </w:rPr>
              <w:t xml:space="preserve"> D</w:t>
            </w:r>
            <w:r>
              <w:rPr>
                <w:b/>
              </w:rPr>
              <w:t>i Vito</w:t>
            </w:r>
          </w:p>
          <w:p w14:paraId="31A662BB" w14:textId="77777777" w:rsidR="000934E2" w:rsidRDefault="00464407">
            <w:r>
              <w:rPr>
                <w:b/>
                <w:color w:val="000000"/>
              </w:rPr>
              <w:t xml:space="preserve">DNL: </w:t>
            </w:r>
            <w:r>
              <w:rPr>
                <w:color w:val="000000"/>
              </w:rPr>
              <w:t>Prof.</w:t>
            </w:r>
            <w:r>
              <w:rPr>
                <w:b/>
                <w:color w:val="000000"/>
              </w:rPr>
              <w:t xml:space="preserve"> Giovanni Francesco Massaro</w:t>
            </w:r>
          </w:p>
        </w:tc>
      </w:tr>
      <w:tr w:rsidR="000934E2" w14:paraId="5D2804AA" w14:textId="77777777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A75D" w14:textId="77777777" w:rsidR="000934E2" w:rsidRDefault="00464407">
            <w:pPr>
              <w:rPr>
                <w:b/>
              </w:rPr>
            </w:pPr>
            <w:r>
              <w:rPr>
                <w:rFonts w:ascii="TeXGyreTermes-Regular" w:eastAsia="TeXGyreTermes-Regular" w:hAnsi="TeXGyreTermes-Regular" w:cs="TeXGyreTermes-Regular"/>
                <w:b/>
              </w:rPr>
              <w:t>DURATA DELL’ATTIVITÀ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93F2" w14:textId="77777777" w:rsidR="000934E2" w:rsidRDefault="00464407">
            <w:r>
              <w:t>Ore: 5 ore</w:t>
            </w:r>
          </w:p>
          <w:p w14:paraId="7DA279CF" w14:textId="77777777" w:rsidR="000934E2" w:rsidRDefault="00464407">
            <w:r>
              <w:t>Periodo: Aprile - M</w:t>
            </w:r>
            <w:r>
              <w:t>a</w:t>
            </w:r>
            <w:r>
              <w:t xml:space="preserve">ggio 2022 </w:t>
            </w:r>
          </w:p>
        </w:tc>
      </w:tr>
      <w:tr w:rsidR="000934E2" w14:paraId="5E518364" w14:textId="77777777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E15F" w14:textId="77777777" w:rsidR="000934E2" w:rsidRDefault="00464407">
            <w:pPr>
              <w:rPr>
                <w:b/>
              </w:rPr>
            </w:pPr>
            <w:r>
              <w:rPr>
                <w:rFonts w:ascii="TeXGyreTermes-Regular" w:eastAsia="TeXGyreTermes-Regular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DDC4" w14:textId="77777777" w:rsidR="000934E2" w:rsidRDefault="00464407">
            <w:pPr>
              <w:spacing w:before="60"/>
            </w:pPr>
            <w:r>
              <w:t>Nessuna variazione</w:t>
            </w:r>
          </w:p>
        </w:tc>
      </w:tr>
      <w:tr w:rsidR="000934E2" w14:paraId="49CC018A" w14:textId="77777777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6F56" w14:textId="77777777" w:rsidR="000934E2" w:rsidRDefault="00464407">
            <w:pPr>
              <w:rPr>
                <w:rFonts w:ascii="TeXGyreTermes-Regular" w:eastAsia="TeXGyreTermes-Regular" w:hAnsi="TeXGyreTermes-Regular" w:cs="TeXGyreTermes-Regular"/>
                <w:b/>
              </w:rPr>
            </w:pPr>
            <w:r>
              <w:rPr>
                <w:rFonts w:ascii="TeXGyreTermes-Regular" w:eastAsia="TeXGyreTermes-Regular" w:hAnsi="TeXGyreTermes-Regular" w:cs="TeXGyreTermes-Regular"/>
                <w:b/>
              </w:rPr>
              <w:t>STRUMENTI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388C" w14:textId="77777777" w:rsidR="000934E2" w:rsidRDefault="00464407">
            <w:r>
              <w:t>LIM, personal computer</w:t>
            </w:r>
          </w:p>
        </w:tc>
      </w:tr>
      <w:tr w:rsidR="000934E2" w14:paraId="53FC3D4B" w14:textId="77777777">
        <w:trPr>
          <w:trHeight w:val="2409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EB31" w14:textId="77777777" w:rsidR="000934E2" w:rsidRDefault="00464407">
            <w:pPr>
              <w:rPr>
                <w:b/>
              </w:rPr>
            </w:pPr>
            <w:r>
              <w:rPr>
                <w:rFonts w:ascii="TeXGyreTermes-Regular" w:eastAsia="TeXGyreTermes-Regular" w:hAnsi="TeXGyreTermes-Regular" w:cs="TeXGyreTermes-Regular"/>
                <w:b/>
              </w:rPr>
              <w:t>MATERIALE DIDATTICO UTILIZZATO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8B65" w14:textId="77777777" w:rsidR="000934E2" w:rsidRDefault="00464407">
            <w:pPr>
              <w:keepNext/>
              <w:ind w:left="289"/>
            </w:pPr>
            <w:r>
              <w:t xml:space="preserve">Video </w:t>
            </w:r>
            <w:proofErr w:type="gramStart"/>
            <w:r>
              <w:t>didattici:  “</w:t>
            </w:r>
            <w:proofErr w:type="spellStart"/>
            <w:proofErr w:type="gramEnd"/>
            <w:r>
              <w:t>Political</w:t>
            </w:r>
            <w:proofErr w:type="spellEnd"/>
            <w:r>
              <w:t xml:space="preserve"> theory-William Morris”; “William Morris art </w:t>
            </w:r>
            <w:proofErr w:type="spellStart"/>
            <w:r>
              <w:t>lesson</w:t>
            </w:r>
            <w:proofErr w:type="spellEnd"/>
            <w:r>
              <w:t xml:space="preserve">”; “The Red House, home of designer William Morris”. </w:t>
            </w:r>
          </w:p>
          <w:p w14:paraId="19EA7E4E" w14:textId="77777777" w:rsidR="000934E2" w:rsidRDefault="00464407">
            <w:pPr>
              <w:keepNext/>
              <w:ind w:left="289"/>
              <w:rPr>
                <w:b/>
              </w:rPr>
            </w:pPr>
            <w:r>
              <w:t>Schede e questionari di comprensione dei video presentati.</w:t>
            </w:r>
          </w:p>
        </w:tc>
      </w:tr>
      <w:tr w:rsidR="000934E2" w14:paraId="035FDD74" w14:textId="77777777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409D" w14:textId="77777777" w:rsidR="000934E2" w:rsidRDefault="00464407">
            <w:pPr>
              <w:rPr>
                <w:rFonts w:ascii="TeXGyreTermes-Regular" w:eastAsia="TeXGyreTermes-Regular" w:hAnsi="TeXGyreTermes-Regular" w:cs="TeXGyreTermes-Regular"/>
                <w:b/>
              </w:rPr>
            </w:pPr>
            <w:r>
              <w:rPr>
                <w:rFonts w:ascii="TeXGyreTermes-Regular" w:eastAsia="TeXGyreTermes-Regular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7CC3" w14:textId="77777777" w:rsidR="000934E2" w:rsidRDefault="00464407">
            <w:r>
              <w:t xml:space="preserve">Schede con esercizi </w:t>
            </w:r>
            <w:r>
              <w:t>di comprensione</w:t>
            </w:r>
            <w:r>
              <w:rPr>
                <w:b/>
              </w:rPr>
              <w:t xml:space="preserve"> scheda 1</w:t>
            </w:r>
            <w:r>
              <w:t xml:space="preserve">: match the </w:t>
            </w:r>
            <w:proofErr w:type="spellStart"/>
            <w:r>
              <w:t>questions</w:t>
            </w:r>
            <w:proofErr w:type="spellEnd"/>
            <w:r>
              <w:t xml:space="preserve"> to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answers</w:t>
            </w:r>
            <w:proofErr w:type="spellEnd"/>
            <w:r>
              <w:t xml:space="preserve"> .</w:t>
            </w:r>
            <w:proofErr w:type="gramEnd"/>
            <w:r>
              <w:t xml:space="preserve"> The </w:t>
            </w:r>
            <w:proofErr w:type="spellStart"/>
            <w:r>
              <w:t>questions</w:t>
            </w:r>
            <w:proofErr w:type="spellEnd"/>
            <w:r>
              <w:t xml:space="preserve"> follow the order of the video </w:t>
            </w:r>
            <w:proofErr w:type="spellStart"/>
            <w:r>
              <w:t>presentation</w:t>
            </w:r>
            <w:proofErr w:type="spellEnd"/>
            <w:r>
              <w:t xml:space="preserve">; </w:t>
            </w:r>
            <w:r>
              <w:rPr>
                <w:b/>
              </w:rPr>
              <w:t>scheda 2</w:t>
            </w:r>
            <w:r>
              <w:t xml:space="preserve">: </w:t>
            </w:r>
            <w:proofErr w:type="spellStart"/>
            <w:r>
              <w:t>watch</w:t>
            </w:r>
            <w:proofErr w:type="spellEnd"/>
            <w:r>
              <w:t xml:space="preserve"> the video </w:t>
            </w:r>
            <w:proofErr w:type="spellStart"/>
            <w:r>
              <w:t>lesson</w:t>
            </w:r>
            <w:proofErr w:type="spellEnd"/>
            <w:r>
              <w:t xml:space="preserve"> and </w:t>
            </w:r>
            <w:proofErr w:type="spellStart"/>
            <w:r>
              <w:t>write</w:t>
            </w:r>
            <w:proofErr w:type="spellEnd"/>
            <w:r>
              <w:t xml:space="preserve"> notes </w:t>
            </w:r>
            <w:proofErr w:type="spellStart"/>
            <w:r>
              <w:t>about</w:t>
            </w:r>
            <w:proofErr w:type="spellEnd"/>
            <w:r>
              <w:t xml:space="preserve"> the following key-words; </w:t>
            </w:r>
            <w:r>
              <w:rPr>
                <w:b/>
              </w:rPr>
              <w:t>scheda 3:</w:t>
            </w:r>
            <w:r>
              <w:t xml:space="preserve"> </w:t>
            </w:r>
            <w:proofErr w:type="spellStart"/>
            <w:r>
              <w:t>watch</w:t>
            </w:r>
            <w:proofErr w:type="spellEnd"/>
            <w:r>
              <w:t xml:space="preserve"> the video and </w:t>
            </w:r>
            <w:proofErr w:type="spellStart"/>
            <w:r>
              <w:t>answer</w:t>
            </w:r>
            <w:proofErr w:type="spellEnd"/>
            <w:r>
              <w:t xml:space="preserve"> the </w:t>
            </w:r>
            <w:proofErr w:type="spellStart"/>
            <w:r>
              <w:t>questions</w:t>
            </w:r>
            <w:proofErr w:type="spellEnd"/>
            <w:r>
              <w:t>.</w:t>
            </w:r>
          </w:p>
          <w:p w14:paraId="0AB60163" w14:textId="77777777" w:rsidR="000934E2" w:rsidRDefault="000934E2"/>
        </w:tc>
      </w:tr>
      <w:tr w:rsidR="000934E2" w14:paraId="02726B7B" w14:textId="77777777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5E3F" w14:textId="77777777" w:rsidR="000934E2" w:rsidRDefault="00464407">
            <w:pPr>
              <w:rPr>
                <w:rFonts w:ascii="TeXGyreTermes-Regular" w:eastAsia="TeXGyreTermes-Regular" w:hAnsi="TeXGyreTermes-Regular" w:cs="TeXGyreTermes-Regular"/>
                <w:b/>
              </w:rPr>
            </w:pPr>
            <w:r>
              <w:rPr>
                <w:rFonts w:ascii="TeXGyreTermes-Regular" w:eastAsia="TeXGyreTermes-Regular" w:hAnsi="TeXGyreTermes-Regular" w:cs="TeXGyreTermes-Regular"/>
                <w:b/>
              </w:rPr>
              <w:lastRenderedPageBreak/>
              <w:t>EVENTUALE MATERIALE REALIZZATO DAGLI ALUNNI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45B8" w14:textId="77777777" w:rsidR="000934E2" w:rsidRDefault="00464407">
            <w:r>
              <w:t>?</w:t>
            </w:r>
          </w:p>
        </w:tc>
      </w:tr>
      <w:tr w:rsidR="000934E2" w14:paraId="7E675DD2" w14:textId="77777777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F3AB" w14:textId="77777777" w:rsidR="000934E2" w:rsidRDefault="00464407">
            <w:pPr>
              <w:rPr>
                <w:b/>
              </w:rPr>
            </w:pPr>
            <w:r>
              <w:rPr>
                <w:rFonts w:ascii="TeXGyreTermes-Regular" w:eastAsia="TeXGyreTermes-Regular" w:hAnsi="TeXGyreTermes-Regular" w:cs="TeXGyreTermes-Regular"/>
                <w:b/>
              </w:rPr>
              <w:t>GRADO DI INTERESSE E PARTECIPAZIONE DA PARTE DEGLI ALUNNI /RISULTATI CONSEGUITI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EAD9" w14:textId="77777777" w:rsidR="000934E2" w:rsidRDefault="00464407">
            <w:r>
              <w:t>Gli studenti hanno partecipato con discreto interesse alle attività proposte. I risultati sono stati generalmente ottimi.</w:t>
            </w:r>
          </w:p>
        </w:tc>
      </w:tr>
      <w:tr w:rsidR="000934E2" w14:paraId="52289741" w14:textId="77777777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3D12" w14:textId="77777777" w:rsidR="000934E2" w:rsidRDefault="00464407">
            <w:pPr>
              <w:rPr>
                <w:b/>
              </w:rPr>
            </w:pPr>
            <w:r>
              <w:rPr>
                <w:rFonts w:ascii="TeXGyreTermes-Regular" w:eastAsia="TeXGyreTermes-Regular" w:hAnsi="TeXGyreTermes-Regular" w:cs="TeXGyreTermes-Regular"/>
                <w:b/>
              </w:rPr>
              <w:t>DIFFICOLTÀ INCONTRATE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B814" w14:textId="77777777" w:rsidR="000934E2" w:rsidRDefault="00464407">
            <w:r>
              <w:t>Nessuna</w:t>
            </w:r>
          </w:p>
        </w:tc>
      </w:tr>
      <w:tr w:rsidR="000934E2" w14:paraId="06BEB32D" w14:textId="77777777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7718" w14:textId="77777777" w:rsidR="000934E2" w:rsidRDefault="00464407">
            <w:pPr>
              <w:rPr>
                <w:rFonts w:ascii="TeXGyreTermes-Regular" w:eastAsia="TeXGyreTermes-Regular" w:hAnsi="TeXGyreTermes-Regular" w:cs="TeXGyreTermes-Regular"/>
                <w:b/>
              </w:rPr>
            </w:pPr>
            <w:r>
              <w:rPr>
                <w:rFonts w:ascii="TeXGyreTermes-Regular" w:eastAsia="TeXGyreTermes-Regular" w:hAnsi="TeXGyreTermes-Regular" w:cs="TeXGyreTermes-Regular"/>
                <w:b/>
              </w:rPr>
              <w:t>PROPOSTE E SUGGERIMENTI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D5CB" w14:textId="77777777" w:rsidR="000934E2" w:rsidRDefault="000934E2"/>
        </w:tc>
      </w:tr>
      <w:tr w:rsidR="000934E2" w14:paraId="619A4F6D" w14:textId="77777777">
        <w:trPr>
          <w:trHeight w:val="1374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8483" w14:textId="77777777" w:rsidR="000934E2" w:rsidRDefault="00464407">
            <w:pPr>
              <w:rPr>
                <w:b/>
              </w:rPr>
            </w:pPr>
            <w:r>
              <w:rPr>
                <w:b/>
              </w:rPr>
              <w:t>ALLEGATI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7425" w14:textId="77777777" w:rsidR="000934E2" w:rsidRDefault="00464407">
            <w:r>
              <w:t xml:space="preserve">1) MATERIALE DIDATTICO: </w:t>
            </w:r>
          </w:p>
          <w:p w14:paraId="5808B87C" w14:textId="77777777" w:rsidR="000934E2" w:rsidRDefault="00464407">
            <w:r>
              <w:t>2) MATERIALE REALIZZATO DAI DOCENTI</w:t>
            </w:r>
          </w:p>
        </w:tc>
      </w:tr>
    </w:tbl>
    <w:p w14:paraId="77E5F564" w14:textId="77777777" w:rsidR="000934E2" w:rsidRDefault="000934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rPr>
          <w:color w:val="000000"/>
          <w:sz w:val="44"/>
          <w:szCs w:val="44"/>
        </w:rPr>
      </w:pPr>
    </w:p>
    <w:p w14:paraId="4C03F3A4" w14:textId="77777777" w:rsidR="000934E2" w:rsidRDefault="000934E2">
      <w:pPr>
        <w:ind w:left="7788"/>
      </w:pPr>
    </w:p>
    <w:p w14:paraId="4EA6AD39" w14:textId="77777777" w:rsidR="000934E2" w:rsidRDefault="000934E2">
      <w:pPr>
        <w:ind w:hanging="142"/>
      </w:pPr>
    </w:p>
    <w:p w14:paraId="6B504AF5" w14:textId="77777777" w:rsidR="000934E2" w:rsidRDefault="000934E2">
      <w:pPr>
        <w:ind w:hanging="142"/>
      </w:pPr>
    </w:p>
    <w:p w14:paraId="02587E63" w14:textId="77777777" w:rsidR="000934E2" w:rsidRDefault="000934E2">
      <w:pPr>
        <w:ind w:hanging="142"/>
      </w:pPr>
    </w:p>
    <w:tbl>
      <w:tblPr>
        <w:tblStyle w:val="a0"/>
        <w:tblW w:w="963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7588"/>
      </w:tblGrid>
      <w:tr w:rsidR="000934E2" w14:paraId="2DD6F9F1" w14:textId="77777777">
        <w:trPr>
          <w:trHeight w:val="343"/>
          <w:jc w:val="center"/>
        </w:trPr>
        <w:tc>
          <w:tcPr>
            <w:tcW w:w="2050" w:type="dxa"/>
          </w:tcPr>
          <w:p w14:paraId="17F5464D" w14:textId="77777777" w:rsidR="000934E2" w:rsidRDefault="000934E2">
            <w:pPr>
              <w:rPr>
                <w:sz w:val="18"/>
                <w:szCs w:val="18"/>
              </w:rPr>
            </w:pPr>
          </w:p>
        </w:tc>
        <w:tc>
          <w:tcPr>
            <w:tcW w:w="7588" w:type="dxa"/>
          </w:tcPr>
          <w:p w14:paraId="3796C381" w14:textId="77777777" w:rsidR="000934E2" w:rsidRDefault="000934E2">
            <w:pPr>
              <w:rPr>
                <w:b/>
                <w:i/>
                <w:sz w:val="16"/>
                <w:szCs w:val="16"/>
              </w:rPr>
            </w:pPr>
          </w:p>
        </w:tc>
      </w:tr>
    </w:tbl>
    <w:p w14:paraId="2B3F505E" w14:textId="77777777" w:rsidR="000934E2" w:rsidRDefault="000934E2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36FAFA5E" w14:textId="77777777" w:rsidR="000934E2" w:rsidRDefault="000934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rPr>
          <w:color w:val="000000"/>
          <w:sz w:val="44"/>
          <w:szCs w:val="44"/>
        </w:rPr>
      </w:pPr>
    </w:p>
    <w:p w14:paraId="5563C848" w14:textId="77777777" w:rsidR="000934E2" w:rsidRDefault="000934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rPr>
          <w:color w:val="000000"/>
          <w:sz w:val="44"/>
          <w:szCs w:val="44"/>
        </w:rPr>
      </w:pPr>
    </w:p>
    <w:p w14:paraId="70074DB7" w14:textId="77777777" w:rsidR="000934E2" w:rsidRDefault="000934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rPr>
          <w:color w:val="000000"/>
          <w:sz w:val="44"/>
          <w:szCs w:val="44"/>
        </w:rPr>
      </w:pPr>
    </w:p>
    <w:p w14:paraId="633D6455" w14:textId="77777777" w:rsidR="000934E2" w:rsidRDefault="00464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rPr>
          <w:color w:val="000000"/>
          <w:sz w:val="16"/>
          <w:szCs w:val="16"/>
        </w:rPr>
      </w:pP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</w:p>
    <w:p w14:paraId="453EFEA6" w14:textId="77777777" w:rsidR="000934E2" w:rsidRDefault="000934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rPr>
          <w:i/>
          <w:color w:val="000000"/>
        </w:rPr>
      </w:pPr>
    </w:p>
    <w:sectPr w:rsidR="000934E2">
      <w:headerReference w:type="default" r:id="rId6"/>
      <w:footerReference w:type="default" r:id="rId7"/>
      <w:pgSz w:w="11906" w:h="16838"/>
      <w:pgMar w:top="2552" w:right="1134" w:bottom="226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B7DD" w14:textId="77777777" w:rsidR="00464407" w:rsidRDefault="00464407">
      <w:r>
        <w:separator/>
      </w:r>
    </w:p>
  </w:endnote>
  <w:endnote w:type="continuationSeparator" w:id="0">
    <w:p w14:paraId="7650F99E" w14:textId="77777777" w:rsidR="00464407" w:rsidRDefault="0046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Termes-Regular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7118" w14:textId="77777777" w:rsidR="000934E2" w:rsidRDefault="004644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b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EF266F0" wp14:editId="6464040A">
              <wp:simplePos x="0" y="0"/>
              <wp:positionH relativeFrom="column">
                <wp:posOffset>-50799</wp:posOffset>
              </wp:positionH>
              <wp:positionV relativeFrom="paragraph">
                <wp:posOffset>-12699</wp:posOffset>
              </wp:positionV>
              <wp:extent cx="6353175" cy="872490"/>
              <wp:effectExtent l="0" t="0" r="0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2169413" y="3343755"/>
                        <a:chExt cx="6353175" cy="872490"/>
                      </a:xfrm>
                    </wpg:grpSpPr>
                    <wpg:grpSp>
                      <wpg:cNvPr id="4" name="Gruppo 4"/>
                      <wpg:cNvGrpSpPr/>
                      <wpg:grpSpPr>
                        <a:xfrm>
                          <a:off x="2169413" y="3343755"/>
                          <a:ext cx="6353175" cy="872490"/>
                          <a:chOff x="0" y="0"/>
                          <a:chExt cx="6353175" cy="872490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0" y="0"/>
                            <a:ext cx="6353175" cy="8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FBE167" w14:textId="77777777" w:rsidR="000934E2" w:rsidRDefault="000934E2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ttangolo 6"/>
                        <wps:cNvSpPr/>
                        <wps:spPr>
                          <a:xfrm>
                            <a:off x="0" y="0"/>
                            <a:ext cx="312928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AC3CCB" w14:textId="77777777" w:rsidR="000934E2" w:rsidRDefault="00464407">
                              <w:pPr>
                                <w:spacing w:line="18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6"/>
                                </w:rPr>
                                <w:t>LICEO SCIENTIFICO STATALE “ALFANO DA TERMOLI”</w:t>
                              </w:r>
                            </w:p>
                            <w:p w14:paraId="1EA51CE7" w14:textId="77777777" w:rsidR="000934E2" w:rsidRDefault="00464407">
                              <w:pPr>
                                <w:spacing w:line="18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6"/>
                                </w:rPr>
                                <w:t>con liceo scientifico, opzione scienze applicate e sez. a indirizzo sportivo</w:t>
                              </w:r>
                            </w:p>
                            <w:p w14:paraId="3F5285A3" w14:textId="77777777" w:rsidR="000934E2" w:rsidRDefault="00464407">
                              <w:pPr>
                                <w:spacing w:line="18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6"/>
                                </w:rPr>
                                <w:t>Viale Trieste, 10   86039 Termoli   Tel. 0875-706493   Fax 0875-702223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ttangolo 7"/>
                        <wps:cNvSpPr/>
                        <wps:spPr>
                          <a:xfrm>
                            <a:off x="3286125" y="114300"/>
                            <a:ext cx="30670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C91225" w14:textId="77777777" w:rsidR="000934E2" w:rsidRDefault="00464407">
                              <w:pPr>
                                <w:spacing w:line="200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FF"/>
                                  <w:sz w:val="18"/>
                                  <w:u w:val="single"/>
                                </w:rPr>
                                <w:t>www.iissalfano.edu.it</w:t>
                              </w:r>
                            </w:p>
                            <w:p w14:paraId="05CA0CE2" w14:textId="77777777" w:rsidR="000934E2" w:rsidRDefault="00464407">
                              <w:pPr>
                                <w:spacing w:line="200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8"/>
                                </w:rPr>
                                <w:t xml:space="preserve">E-mail: cbis022008@istruzione.it - 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color w:val="0000FF"/>
                                  <w:sz w:val="18"/>
                                  <w:u w:val="single"/>
                                </w:rPr>
                                <w:t>segreteria@iissalfano.edu.it</w:t>
                              </w:r>
                            </w:p>
                            <w:p w14:paraId="335CDBBF" w14:textId="77777777" w:rsidR="000934E2" w:rsidRDefault="00464407">
                              <w:pPr>
                                <w:spacing w:line="20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8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8"/>
                                </w:rPr>
                                <w:t>: cbis022008@pec.istruzione.it</w:t>
                              </w:r>
                            </w:p>
                            <w:p w14:paraId="0C66F738" w14:textId="77777777" w:rsidR="000934E2" w:rsidRDefault="00464407">
                              <w:pPr>
                                <w:spacing w:line="200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8"/>
                                </w:rPr>
                                <w:t>Cod. fiscale 91049580706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" name="Connettore 2 8"/>
                        <wps:cNvCnPr/>
                        <wps:spPr>
                          <a:xfrm>
                            <a:off x="3200400" y="19050"/>
                            <a:ext cx="0" cy="85344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9" name="Rettangolo 9"/>
                        <wps:cNvSpPr/>
                        <wps:spPr>
                          <a:xfrm>
                            <a:off x="466725" y="428625"/>
                            <a:ext cx="265430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A2EF3C" w14:textId="77777777" w:rsidR="000934E2" w:rsidRDefault="00464407">
                              <w:pPr>
                                <w:spacing w:line="18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6"/>
                                </w:rPr>
                                <w:t>LICEO CLASSICO STATALE “G. PERROTTA”</w:t>
                              </w:r>
                            </w:p>
                            <w:p w14:paraId="25C096B5" w14:textId="77777777" w:rsidR="000934E2" w:rsidRDefault="00464407">
                              <w:pPr>
                                <w:spacing w:line="18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6"/>
                                </w:rPr>
                                <w:t>Via Asia, 2   86039 Termoli   Tel. 0875-82175   Fax 0875-706559</w:t>
                              </w:r>
                            </w:p>
                            <w:p w14:paraId="68626349" w14:textId="77777777" w:rsidR="000934E2" w:rsidRDefault="000934E2">
                              <w:pPr>
                                <w:spacing w:line="180" w:lineRule="auto"/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EF266F0" id="Gruppo 1" o:spid="_x0000_s1026" style="position:absolute;margin-left:-4pt;margin-top:-1pt;width:500.25pt;height:68.7pt;z-index:251658240" coordorigin="21694,33437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">
              <v:group id="Gruppo 4" o:spid="_x0000_s1027" style="position:absolute;left:21694;top:33437;width:63531;height:8725" coordsize="63531,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ttangolo 5" o:spid="_x0000_s1028" style="position:absolute;width:63531;height:8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6BFBE167" w14:textId="77777777" w:rsidR="000934E2" w:rsidRDefault="000934E2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tangolo 6" o:spid="_x0000_s1029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14:paraId="44AC3CCB" w14:textId="77777777" w:rsidR="000934E2" w:rsidRDefault="00464407">
                        <w:pPr>
                          <w:spacing w:line="180" w:lineRule="auto"/>
                          <w:jc w:val="right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6"/>
                          </w:rPr>
                          <w:t>LICEO SCIENTIFICO STATALE “ALFANO DA TERMOLI”</w:t>
                        </w:r>
                      </w:p>
                      <w:p w14:paraId="1EA51CE7" w14:textId="77777777" w:rsidR="000934E2" w:rsidRDefault="00464407">
                        <w:pPr>
                          <w:spacing w:line="180" w:lineRule="auto"/>
                          <w:jc w:val="right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6"/>
                          </w:rPr>
                          <w:t>con liceo scientifico, opzione scienze applicate e sez. a indirizzo sportivo</w:t>
                        </w:r>
                      </w:p>
                      <w:p w14:paraId="3F5285A3" w14:textId="77777777" w:rsidR="000934E2" w:rsidRDefault="00464407">
                        <w:pPr>
                          <w:spacing w:line="180" w:lineRule="auto"/>
                          <w:jc w:val="right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6"/>
                          </w:rPr>
                          <w:t>Viale Trieste, 10   86039 Termoli   Tel. 0875-706493   Fax 0875-702223</w:t>
                        </w:r>
                      </w:p>
                    </w:txbxContent>
                  </v:textbox>
                </v:rect>
                <v:rect id="Rettangolo 7" o:spid="_x0000_s1030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14:paraId="5DC91225" w14:textId="77777777" w:rsidR="000934E2" w:rsidRDefault="00464407">
                        <w:pPr>
                          <w:spacing w:line="200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FF"/>
                            <w:sz w:val="18"/>
                            <w:u w:val="single"/>
                          </w:rPr>
                          <w:t>www.iissalfano.edu.it</w:t>
                        </w:r>
                      </w:p>
                      <w:p w14:paraId="05CA0CE2" w14:textId="77777777" w:rsidR="000934E2" w:rsidRDefault="00464407">
                        <w:pPr>
                          <w:spacing w:line="200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8"/>
                          </w:rPr>
                          <w:t xml:space="preserve">E-mail: cbis022008@istruzione.it - </w:t>
                        </w:r>
                        <w:r>
                          <w:rPr>
                            <w:rFonts w:ascii="Arial Narrow" w:eastAsia="Arial Narrow" w:hAnsi="Arial Narrow" w:cs="Arial Narrow"/>
                            <w:color w:val="0000FF"/>
                            <w:sz w:val="18"/>
                            <w:u w:val="single"/>
                          </w:rPr>
                          <w:t>segreteria@iissalfano.edu.it</w:t>
                        </w:r>
                      </w:p>
                      <w:p w14:paraId="335CDBBF" w14:textId="77777777" w:rsidR="000934E2" w:rsidRDefault="00464407">
                        <w:pPr>
                          <w:spacing w:line="200" w:lineRule="auto"/>
                          <w:textDirection w:val="btLr"/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8"/>
                          </w:rPr>
                          <w:t>Pec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8"/>
                          </w:rPr>
                          <w:t>: cbis022008@pec.istruzione.it</w:t>
                        </w:r>
                      </w:p>
                      <w:p w14:paraId="0C66F738" w14:textId="77777777" w:rsidR="000934E2" w:rsidRDefault="00464407">
                        <w:pPr>
                          <w:spacing w:line="200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8"/>
                          </w:rPr>
                          <w:t>Cod. fiscale 91049580706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8" o:spid="_x0000_s1031" type="#_x0000_t32" style="position:absolute;left:32004;top:190;width:0;height:8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" strokecolor="#4f81bd [3204]" strokeweight="1.75pt">
                  <v:stroke startarrowwidth="narrow" startarrowlength="short" endarrowwidth="narrow" endarrowlength="short"/>
                </v:shape>
                <v:rect id="Rettangolo 9" o:spid="_x0000_s103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<v:textbox inset="2.53958mm,1.2694mm,2.53958mm,1.2694mm">
                    <w:txbxContent>
                      <w:p w14:paraId="20A2EF3C" w14:textId="77777777" w:rsidR="000934E2" w:rsidRDefault="00464407">
                        <w:pPr>
                          <w:spacing w:line="180" w:lineRule="auto"/>
                          <w:jc w:val="right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6"/>
                          </w:rPr>
                          <w:t>LICEO CLASSICO STATALE “G. PERROTTA”</w:t>
                        </w:r>
                      </w:p>
                      <w:p w14:paraId="25C096B5" w14:textId="77777777" w:rsidR="000934E2" w:rsidRDefault="00464407">
                        <w:pPr>
                          <w:spacing w:line="180" w:lineRule="auto"/>
                          <w:jc w:val="right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6"/>
                          </w:rPr>
                          <w:t>Via Asia, 2   86039 Termoli   Tel. 0875-82175   Fax 0875-706559</w:t>
                        </w:r>
                      </w:p>
                      <w:p w14:paraId="68626349" w14:textId="77777777" w:rsidR="000934E2" w:rsidRDefault="000934E2">
                        <w:pPr>
                          <w:spacing w:line="180" w:lineRule="auto"/>
                          <w:jc w:val="right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5F6C730B" w14:textId="77777777" w:rsidR="000934E2" w:rsidRDefault="00093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b/>
        <w:color w:val="000000"/>
        <w:sz w:val="16"/>
        <w:szCs w:val="16"/>
      </w:rPr>
    </w:pPr>
  </w:p>
  <w:p w14:paraId="5E865838" w14:textId="77777777" w:rsidR="000934E2" w:rsidRDefault="00093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b/>
        <w:color w:val="000000"/>
        <w:sz w:val="16"/>
        <w:szCs w:val="16"/>
      </w:rPr>
    </w:pPr>
  </w:p>
  <w:p w14:paraId="62F33369" w14:textId="77777777" w:rsidR="000934E2" w:rsidRDefault="00093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b/>
        <w:color w:val="000000"/>
        <w:sz w:val="16"/>
        <w:szCs w:val="16"/>
      </w:rPr>
    </w:pPr>
  </w:p>
  <w:p w14:paraId="27081F88" w14:textId="77777777" w:rsidR="000934E2" w:rsidRDefault="00093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b/>
        <w:color w:val="000000"/>
        <w:sz w:val="16"/>
        <w:szCs w:val="16"/>
      </w:rPr>
    </w:pPr>
  </w:p>
  <w:p w14:paraId="7DAE7CD1" w14:textId="77777777" w:rsidR="000934E2" w:rsidRDefault="00093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B3BF" w14:textId="77777777" w:rsidR="00464407" w:rsidRDefault="00464407">
      <w:r>
        <w:separator/>
      </w:r>
    </w:p>
  </w:footnote>
  <w:footnote w:type="continuationSeparator" w:id="0">
    <w:p w14:paraId="369B8E96" w14:textId="77777777" w:rsidR="00464407" w:rsidRDefault="0046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2CCB" w14:textId="77777777" w:rsidR="000934E2" w:rsidRDefault="000934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i/>
        <w:color w:val="000000"/>
      </w:rPr>
    </w:pPr>
  </w:p>
  <w:tbl>
    <w:tblPr>
      <w:tblStyle w:val="a1"/>
      <w:tblW w:w="896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146"/>
      <w:gridCol w:w="4814"/>
    </w:tblGrid>
    <w:tr w:rsidR="000934E2" w14:paraId="397A0078" w14:textId="77777777">
      <w:trPr>
        <w:trHeight w:val="1080"/>
      </w:trPr>
      <w:tc>
        <w:tcPr>
          <w:tcW w:w="4146" w:type="dxa"/>
        </w:tcPr>
        <w:p w14:paraId="13023440" w14:textId="77777777" w:rsidR="000934E2" w:rsidRDefault="000934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10348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</w:p>
        <w:p w14:paraId="569B402F" w14:textId="77777777" w:rsidR="000934E2" w:rsidRDefault="004644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10348"/>
            </w:tabs>
            <w:spacing w:after="0" w:line="240" w:lineRule="auto"/>
            <w:jc w:val="both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0" distR="0" wp14:anchorId="607CD6D9" wp14:editId="304B2703">
                <wp:extent cx="2515903" cy="920452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CFA291D" w14:textId="77777777" w:rsidR="000934E2" w:rsidRDefault="000934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10348"/>
            </w:tabs>
            <w:spacing w:after="0" w:line="240" w:lineRule="auto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</w:p>
      </w:tc>
      <w:tc>
        <w:tcPr>
          <w:tcW w:w="4814" w:type="dxa"/>
        </w:tcPr>
        <w:p w14:paraId="4407EF70" w14:textId="77777777" w:rsidR="000934E2" w:rsidRDefault="000934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10348"/>
            </w:tabs>
            <w:spacing w:after="0" w:line="180" w:lineRule="auto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</w:p>
        <w:p w14:paraId="7F797479" w14:textId="77777777" w:rsidR="000934E2" w:rsidRDefault="000934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10348"/>
            </w:tabs>
            <w:spacing w:after="0" w:line="180" w:lineRule="auto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</w:p>
        <w:p w14:paraId="71764F86" w14:textId="77777777" w:rsidR="000934E2" w:rsidRDefault="000934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10348"/>
            </w:tabs>
            <w:spacing w:after="0" w:line="180" w:lineRule="auto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</w:p>
        <w:p w14:paraId="62D5B466" w14:textId="77777777" w:rsidR="000934E2" w:rsidRDefault="000934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10348"/>
            </w:tabs>
            <w:spacing w:after="0" w:line="180" w:lineRule="auto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</w:p>
        <w:p w14:paraId="3B769C79" w14:textId="77777777" w:rsidR="000934E2" w:rsidRDefault="004644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10348"/>
            </w:tabs>
            <w:spacing w:after="0" w:line="200" w:lineRule="auto"/>
            <w:jc w:val="right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0" distR="0" wp14:anchorId="4E24724F" wp14:editId="674220D5">
                <wp:extent cx="1446526" cy="58124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05DAB9E" w14:textId="77777777" w:rsidR="000934E2" w:rsidRDefault="000934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10348"/>
            </w:tabs>
            <w:spacing w:after="0" w:line="240" w:lineRule="auto"/>
            <w:jc w:val="center"/>
            <w:rPr>
              <w:b/>
              <w:color w:val="000000"/>
              <w:sz w:val="36"/>
              <w:szCs w:val="36"/>
            </w:rPr>
          </w:pPr>
        </w:p>
        <w:p w14:paraId="348DA830" w14:textId="77777777" w:rsidR="000934E2" w:rsidRDefault="004644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10348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36"/>
              <w:szCs w:val="36"/>
            </w:rPr>
            <w:t>I.I.S.S. Alfano da Termoli</w:t>
          </w:r>
        </w:p>
      </w:tc>
    </w:tr>
  </w:tbl>
  <w:p w14:paraId="1870DCEE" w14:textId="77777777" w:rsidR="000934E2" w:rsidRDefault="00093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348"/>
      </w:tabs>
      <w:spacing w:line="276" w:lineRule="auto"/>
      <w:rPr>
        <w:rFonts w:ascii="Arial Narrow" w:eastAsia="Arial Narrow" w:hAnsi="Arial Narrow" w:cs="Arial Narrow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E2"/>
    <w:rsid w:val="000934E2"/>
    <w:rsid w:val="00175CF0"/>
    <w:rsid w:val="004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1CDE"/>
  <w15:docId w15:val="{D77D5000-B78A-4D0B-81FF-A22721F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12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12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12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Maria Rosaria Di Vito</cp:lastModifiedBy>
  <cp:revision>2</cp:revision>
  <dcterms:created xsi:type="dcterms:W3CDTF">2022-05-23T04:17:00Z</dcterms:created>
  <dcterms:modified xsi:type="dcterms:W3CDTF">2022-05-23T04:17:00Z</dcterms:modified>
</cp:coreProperties>
</file>