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60" w:rsidRPr="00AE3D11" w:rsidRDefault="00592860" w:rsidP="00592860">
      <w:pPr>
        <w:widowControl/>
        <w:tabs>
          <w:tab w:val="center" w:pos="4819"/>
          <w:tab w:val="right" w:pos="9638"/>
        </w:tabs>
        <w:spacing w:after="0" w:line="240" w:lineRule="auto"/>
        <w:rPr>
          <w:rFonts w:ascii="Arial Narrow" w:eastAsia="Times New Roman" w:hAnsi="Arial Narrow" w:cs="Times New Roman"/>
          <w:b/>
          <w:lang w:eastAsia="it-IT"/>
        </w:rPr>
      </w:pPr>
      <w:bookmarkStart w:id="0" w:name="_Toc488925795"/>
    </w:p>
    <w:p w:rsidR="00592860" w:rsidRPr="00AE3D11" w:rsidRDefault="00592860" w:rsidP="00592860">
      <w:pPr>
        <w:widowControl/>
        <w:tabs>
          <w:tab w:val="center" w:pos="4819"/>
          <w:tab w:val="right" w:pos="9638"/>
        </w:tabs>
        <w:spacing w:after="0" w:line="240" w:lineRule="auto"/>
        <w:rPr>
          <w:rFonts w:ascii="Arial Narrow" w:eastAsia="Times New Roman" w:hAnsi="Arial Narrow" w:cs="Times New Roman"/>
          <w:b/>
          <w:sz w:val="16"/>
          <w:szCs w:val="20"/>
          <w:lang w:eastAsia="it-IT"/>
        </w:rPr>
      </w:pPr>
    </w:p>
    <w:p w:rsidR="00592860" w:rsidRPr="00AE3D11" w:rsidRDefault="00592860" w:rsidP="00592860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92860" w:rsidRPr="00AE3D11" w:rsidRDefault="00592860" w:rsidP="00592860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AE3D11">
        <w:rPr>
          <w:rFonts w:eastAsia="Calibri" w:cs="Times New Roman"/>
          <w:noProof/>
          <w:kern w:val="0"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51AD34C8" wp14:editId="7CCECE2B">
            <wp:simplePos x="0" y="0"/>
            <wp:positionH relativeFrom="column">
              <wp:posOffset>2689860</wp:posOffset>
            </wp:positionH>
            <wp:positionV relativeFrom="paragraph">
              <wp:posOffset>-11430</wp:posOffset>
            </wp:positionV>
            <wp:extent cx="3694492" cy="611420"/>
            <wp:effectExtent l="0" t="0" r="1270" b="0"/>
            <wp:wrapNone/>
            <wp:docPr id="5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92" cy="61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E3D11">
        <w:rPr>
          <w:rFonts w:eastAsia="Calibri" w:cs="Times New Roman"/>
          <w:noProof/>
          <w:kern w:val="0"/>
          <w:lang w:eastAsia="it-IT"/>
        </w:rPr>
        <w:drawing>
          <wp:anchor distT="0" distB="0" distL="114300" distR="114300" simplePos="0" relativeHeight="251662336" behindDoc="1" locked="0" layoutInCell="1" allowOverlap="1" wp14:anchorId="24C84EF2" wp14:editId="33894F0A">
            <wp:simplePos x="0" y="0"/>
            <wp:positionH relativeFrom="column">
              <wp:posOffset>87777</wp:posOffset>
            </wp:positionH>
            <wp:positionV relativeFrom="paragraph">
              <wp:posOffset>-325756</wp:posOffset>
            </wp:positionV>
            <wp:extent cx="1306683" cy="1123471"/>
            <wp:effectExtent l="0" t="0" r="8255" b="635"/>
            <wp:wrapNone/>
            <wp:docPr id="52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460" cy="1122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2860" w:rsidRPr="00AE3D11" w:rsidRDefault="00592860" w:rsidP="00592860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592860" w:rsidRPr="00AE3D11" w:rsidRDefault="00592860" w:rsidP="00592860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592860" w:rsidRPr="00AE3D11" w:rsidRDefault="00592860" w:rsidP="00592860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AE3D11">
        <w:rPr>
          <w:rFonts w:ascii="Arial Narrow" w:eastAsia="Calibri" w:hAnsi="Arial Narrow" w:cs="Times New Roman"/>
          <w:noProof/>
          <w:kern w:val="0"/>
          <w:sz w:val="16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 wp14:anchorId="35AA0428" wp14:editId="566E3DFC">
            <wp:simplePos x="0" y="0"/>
            <wp:positionH relativeFrom="column">
              <wp:posOffset>1194435</wp:posOffset>
            </wp:positionH>
            <wp:positionV relativeFrom="paragraph">
              <wp:posOffset>33655</wp:posOffset>
            </wp:positionV>
            <wp:extent cx="1104900" cy="320040"/>
            <wp:effectExtent l="0" t="0" r="0" b="3810"/>
            <wp:wrapNone/>
            <wp:docPr id="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2860" w:rsidRPr="00AE3D11" w:rsidRDefault="00592860" w:rsidP="00592860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592860" w:rsidRPr="00AE3D11" w:rsidRDefault="00592860" w:rsidP="00592860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AE3D11">
        <w:rPr>
          <w:rFonts w:ascii="Arial Narrow" w:eastAsia="Calibri" w:hAnsi="Arial Narrow" w:cs="Times New Roman"/>
          <w:noProof/>
          <w:kern w:val="0"/>
          <w:sz w:val="16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5E4CC303" wp14:editId="41E23B75">
            <wp:simplePos x="0" y="0"/>
            <wp:positionH relativeFrom="column">
              <wp:posOffset>613410</wp:posOffset>
            </wp:positionH>
            <wp:positionV relativeFrom="paragraph">
              <wp:posOffset>116205</wp:posOffset>
            </wp:positionV>
            <wp:extent cx="2057400" cy="373075"/>
            <wp:effectExtent l="0" t="0" r="0" b="8255"/>
            <wp:wrapNone/>
            <wp:docPr id="54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iss alfan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2860" w:rsidRPr="00AE3D11" w:rsidRDefault="00592860" w:rsidP="00592860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592860" w:rsidRPr="00AE3D11" w:rsidRDefault="00592860" w:rsidP="00592860">
      <w:pPr>
        <w:widowControl/>
        <w:suppressAutoHyphens w:val="0"/>
        <w:autoSpaceDN/>
        <w:spacing w:after="0" w:line="240" w:lineRule="auto"/>
        <w:jc w:val="right"/>
        <w:textAlignment w:val="auto"/>
        <w:rPr>
          <w:rFonts w:ascii="Arial Narrow" w:eastAsia="Times New Roman" w:hAnsi="Arial Narrow" w:cs="Times New Roman"/>
          <w:sz w:val="16"/>
          <w:szCs w:val="20"/>
        </w:rPr>
      </w:pPr>
      <w:r w:rsidRPr="00AE3D11">
        <w:rPr>
          <w:rFonts w:ascii="Times New Roman" w:eastAsiaTheme="minorEastAsia" w:hAnsi="Times New Roman" w:cs="Times New Roman"/>
          <w:i/>
          <w:kern w:val="0"/>
          <w:lang w:eastAsia="it-IT"/>
        </w:rPr>
        <w:t xml:space="preserve">allegato </w:t>
      </w:r>
      <w:r>
        <w:rPr>
          <w:rFonts w:ascii="Times New Roman" w:eastAsiaTheme="minorEastAsia" w:hAnsi="Times New Roman" w:cs="Times New Roman"/>
          <w:i/>
          <w:kern w:val="0"/>
          <w:lang w:eastAsia="it-IT"/>
        </w:rPr>
        <w:t>s</w:t>
      </w:r>
      <w:r w:rsidRPr="00AE3D11">
        <w:rPr>
          <w:rFonts w:ascii="Times New Roman" w:eastAsiaTheme="minorEastAsia" w:hAnsi="Times New Roman" w:cs="Times New Roman"/>
          <w:i/>
          <w:kern w:val="0"/>
          <w:lang w:eastAsia="it-IT"/>
        </w:rPr>
        <w:t>)</w:t>
      </w:r>
    </w:p>
    <w:p w:rsidR="00F50D3D" w:rsidRDefault="00F50D3D">
      <w:pPr>
        <w:pStyle w:val="Standard"/>
        <w:widowControl w:val="0"/>
        <w:spacing w:after="0" w:line="237" w:lineRule="auto"/>
        <w:rPr>
          <w:rFonts w:eastAsia="Times New Roman" w:cs="Times New Roman"/>
          <w:b/>
          <w:bCs/>
          <w:sz w:val="28"/>
          <w:szCs w:val="28"/>
          <w:lang w:eastAsia="it-IT"/>
        </w:rPr>
      </w:pPr>
    </w:p>
    <w:p w:rsidR="00F50D3D" w:rsidRDefault="00306426">
      <w:pPr>
        <w:pStyle w:val="Standard"/>
        <w:widowControl w:val="0"/>
        <w:spacing w:after="0" w:line="237" w:lineRule="auto"/>
        <w:jc w:val="center"/>
        <w:rPr>
          <w:rFonts w:eastAsia="Times New Roman" w:cs="Times New Roman"/>
          <w:b/>
          <w:bCs/>
          <w:sz w:val="28"/>
          <w:szCs w:val="28"/>
          <w:lang w:eastAsia="it-IT"/>
        </w:rPr>
      </w:pPr>
      <w:r>
        <w:rPr>
          <w:rFonts w:eastAsia="Times New Roman" w:cs="Times New Roman"/>
          <w:b/>
          <w:bCs/>
          <w:sz w:val="28"/>
          <w:szCs w:val="28"/>
          <w:lang w:eastAsia="it-IT"/>
        </w:rPr>
        <w:t>PORTFOLIO ALTERNANZA SCUOLA LAVORO</w:t>
      </w:r>
    </w:p>
    <w:p w:rsidR="00F50D3D" w:rsidRDefault="00306426">
      <w:pPr>
        <w:pStyle w:val="Standard"/>
        <w:widowControl w:val="0"/>
        <w:spacing w:after="0" w:line="237" w:lineRule="auto"/>
        <w:jc w:val="center"/>
      </w:pPr>
      <w:r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 xml:space="preserve">ALUNNO/A </w:t>
      </w:r>
      <w:r>
        <w:rPr>
          <w:rFonts w:eastAsia="Times New Roman" w:cs="Times New Roman"/>
          <w:b/>
          <w:bCs/>
          <w:color w:val="BFBFBF"/>
          <w:sz w:val="24"/>
          <w:szCs w:val="24"/>
          <w:u w:val="single"/>
          <w:lang w:eastAsia="it-IT"/>
        </w:rPr>
        <w:t xml:space="preserve">cognome         e         nome                       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 xml:space="preserve">-  L. Scientifico/Classico  -  </w:t>
      </w:r>
      <w:r>
        <w:rPr>
          <w:rFonts w:eastAsia="Times New Roman" w:cs="Times New Roman"/>
          <w:b/>
          <w:bCs/>
          <w:color w:val="BFBFBF"/>
          <w:sz w:val="24"/>
          <w:szCs w:val="24"/>
          <w:u w:val="single"/>
          <w:lang w:eastAsia="it-IT"/>
        </w:rPr>
        <w:t>classe/sezione</w:t>
      </w:r>
    </w:p>
    <w:p w:rsidR="00F50D3D" w:rsidRDefault="00F50D3D">
      <w:pPr>
        <w:pStyle w:val="Standard"/>
        <w:widowControl w:val="0"/>
        <w:spacing w:after="0" w:line="237" w:lineRule="auto"/>
        <w:jc w:val="center"/>
        <w:rPr>
          <w:rFonts w:eastAsia="Times New Roman" w:cs="Times New Roman"/>
          <w:bCs/>
          <w:sz w:val="32"/>
          <w:szCs w:val="32"/>
          <w:u w:val="single"/>
          <w:lang w:eastAsia="it-IT"/>
        </w:rPr>
      </w:pPr>
      <w:bookmarkStart w:id="1" w:name="_GoBack"/>
      <w:bookmarkEnd w:id="1"/>
    </w:p>
    <w:tbl>
      <w:tblPr>
        <w:tblW w:w="97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1808"/>
        <w:gridCol w:w="2297"/>
        <w:gridCol w:w="613"/>
        <w:gridCol w:w="919"/>
        <w:gridCol w:w="919"/>
        <w:gridCol w:w="1253"/>
        <w:gridCol w:w="1470"/>
      </w:tblGrid>
      <w:tr w:rsidR="00F50D3D" w:rsidTr="00640AA7">
        <w:trPr>
          <w:cantSplit/>
          <w:trHeight w:val="610"/>
          <w:tblHeader/>
          <w:jc w:val="center"/>
        </w:trPr>
        <w:tc>
          <w:tcPr>
            <w:tcW w:w="5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b/>
                <w:sz w:val="16"/>
                <w:szCs w:val="16"/>
              </w:rPr>
            </w:pPr>
            <w:bookmarkStart w:id="2" w:name="page23"/>
            <w:bookmarkEnd w:id="2"/>
            <w:r>
              <w:rPr>
                <w:rFonts w:eastAsia="Calibri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1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  <w:p w:rsidR="00F50D3D" w:rsidRDefault="00306426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COMPETENZE (individuate dalla programmazione dell’alternanza)</w:t>
            </w:r>
          </w:p>
          <w:p w:rsidR="00F50D3D" w:rsidRDefault="00306426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descritte in termini</w:t>
            </w:r>
          </w:p>
          <w:p w:rsidR="00F50D3D" w:rsidRDefault="00306426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di performance</w:t>
            </w:r>
          </w:p>
        </w:tc>
        <w:tc>
          <w:tcPr>
            <w:tcW w:w="22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D3D" w:rsidRDefault="00306426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Prestazioni attese</w:t>
            </w:r>
          </w:p>
        </w:tc>
        <w:tc>
          <w:tcPr>
            <w:tcW w:w="3704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D3D" w:rsidRDefault="00306426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Contesto e valutazione del livello delle performance (1-5)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Calendarizzazione</w:t>
            </w:r>
          </w:p>
        </w:tc>
      </w:tr>
      <w:tr w:rsidR="00F50D3D" w:rsidTr="00640AA7">
        <w:trPr>
          <w:cantSplit/>
          <w:trHeight w:val="509"/>
          <w:tblHeader/>
          <w:jc w:val="center"/>
        </w:trPr>
        <w:tc>
          <w:tcPr>
            <w:tcW w:w="5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72E" w:rsidRDefault="00D6372E"/>
        </w:tc>
        <w:tc>
          <w:tcPr>
            <w:tcW w:w="1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72E" w:rsidRDefault="00D6372E"/>
        </w:tc>
        <w:tc>
          <w:tcPr>
            <w:tcW w:w="22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72E" w:rsidRDefault="00D6372E"/>
        </w:tc>
        <w:tc>
          <w:tcPr>
            <w:tcW w:w="3704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72E" w:rsidRDefault="00D6372E"/>
        </w:tc>
        <w:tc>
          <w:tcPr>
            <w:tcW w:w="14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Anno</w:t>
            </w:r>
          </w:p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Scolastico</w:t>
            </w:r>
          </w:p>
        </w:tc>
      </w:tr>
      <w:tr w:rsidR="00F50D3D" w:rsidTr="00640AA7">
        <w:trPr>
          <w:cantSplit/>
          <w:trHeight w:val="167"/>
          <w:tblHeader/>
          <w:jc w:val="center"/>
        </w:trPr>
        <w:tc>
          <w:tcPr>
            <w:tcW w:w="5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72E" w:rsidRDefault="00D6372E"/>
        </w:tc>
        <w:tc>
          <w:tcPr>
            <w:tcW w:w="1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72E" w:rsidRDefault="00D6372E"/>
        </w:tc>
        <w:tc>
          <w:tcPr>
            <w:tcW w:w="22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72E" w:rsidRDefault="00D6372E"/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D3D" w:rsidRDefault="00306426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Aula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D3D" w:rsidRDefault="00306426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Impresa simulata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D3D" w:rsidRDefault="00306426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Tirocinio aziendale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D3D" w:rsidRDefault="00306426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Attività</w:t>
            </w:r>
          </w:p>
          <w:p w:rsidR="00F50D3D" w:rsidRDefault="00306426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scolastica</w:t>
            </w:r>
          </w:p>
          <w:p w:rsidR="00F50D3D" w:rsidRDefault="00306426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progettuale</w:t>
            </w:r>
          </w:p>
        </w:tc>
        <w:tc>
          <w:tcPr>
            <w:tcW w:w="14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72E" w:rsidRDefault="00D6372E"/>
        </w:tc>
      </w:tr>
      <w:tr w:rsidR="00F50D3D" w:rsidTr="00640AA7">
        <w:trPr>
          <w:cantSplit/>
          <w:trHeight w:val="394"/>
          <w:jc w:val="center"/>
        </w:trPr>
        <w:tc>
          <w:tcPr>
            <w:tcW w:w="5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1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Comunicare con i colleghi dell’alternanza</w:t>
            </w:r>
          </w:p>
        </w:tc>
        <w:tc>
          <w:tcPr>
            <w:tcW w:w="22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Interagire attivamente</w:t>
            </w:r>
          </w:p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Interagire in modo efficace e proattivo</w:t>
            </w:r>
          </w:p>
        </w:tc>
        <w:tc>
          <w:tcPr>
            <w:tcW w:w="6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50D3D" w:rsidTr="00640AA7">
        <w:trPr>
          <w:cantSplit/>
          <w:trHeight w:val="509"/>
          <w:jc w:val="center"/>
        </w:trPr>
        <w:tc>
          <w:tcPr>
            <w:tcW w:w="5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72E" w:rsidRDefault="00D6372E"/>
        </w:tc>
        <w:tc>
          <w:tcPr>
            <w:tcW w:w="1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72E" w:rsidRDefault="00D6372E"/>
        </w:tc>
        <w:tc>
          <w:tcPr>
            <w:tcW w:w="22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72E" w:rsidRDefault="00D6372E"/>
        </w:tc>
        <w:tc>
          <w:tcPr>
            <w:tcW w:w="6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72E" w:rsidRDefault="00D6372E"/>
        </w:tc>
        <w:tc>
          <w:tcPr>
            <w:tcW w:w="9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72E" w:rsidRDefault="00D6372E"/>
        </w:tc>
        <w:tc>
          <w:tcPr>
            <w:tcW w:w="9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72E" w:rsidRDefault="00D6372E"/>
        </w:tc>
        <w:tc>
          <w:tcPr>
            <w:tcW w:w="1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72E" w:rsidRDefault="00D6372E"/>
        </w:tc>
        <w:tc>
          <w:tcPr>
            <w:tcW w:w="14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72E" w:rsidRDefault="00D6372E"/>
        </w:tc>
      </w:tr>
      <w:tr w:rsidR="00F50D3D" w:rsidTr="00640AA7">
        <w:trPr>
          <w:cantSplit/>
          <w:trHeight w:val="509"/>
          <w:jc w:val="center"/>
        </w:trPr>
        <w:tc>
          <w:tcPr>
            <w:tcW w:w="5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72E" w:rsidRDefault="00D6372E"/>
        </w:tc>
        <w:tc>
          <w:tcPr>
            <w:tcW w:w="1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72E" w:rsidRDefault="00D6372E"/>
        </w:tc>
        <w:tc>
          <w:tcPr>
            <w:tcW w:w="22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72E" w:rsidRDefault="00D6372E"/>
        </w:tc>
        <w:tc>
          <w:tcPr>
            <w:tcW w:w="6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72E" w:rsidRDefault="00D6372E"/>
        </w:tc>
        <w:tc>
          <w:tcPr>
            <w:tcW w:w="9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72E" w:rsidRDefault="00D6372E"/>
        </w:tc>
        <w:tc>
          <w:tcPr>
            <w:tcW w:w="9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72E" w:rsidRDefault="00D6372E"/>
        </w:tc>
        <w:tc>
          <w:tcPr>
            <w:tcW w:w="1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72E" w:rsidRDefault="00D6372E"/>
        </w:tc>
        <w:tc>
          <w:tcPr>
            <w:tcW w:w="14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72E" w:rsidRDefault="00D6372E"/>
        </w:tc>
      </w:tr>
      <w:tr w:rsidR="00F50D3D" w:rsidTr="00640AA7">
        <w:trPr>
          <w:cantSplit/>
          <w:trHeight w:val="297"/>
          <w:jc w:val="center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Calibri"/>
                <w:iCs/>
                <w:sz w:val="16"/>
                <w:szCs w:val="16"/>
              </w:rPr>
            </w:pPr>
            <w:r>
              <w:rPr>
                <w:rFonts w:eastAsia="Calibri" w:cs="Calibri"/>
                <w:iCs/>
                <w:sz w:val="16"/>
                <w:szCs w:val="16"/>
              </w:rPr>
              <w:t>Analizzare la situazione aziendale per la parte di propria competenza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Capacità di analisi generale e specifica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50D3D" w:rsidTr="00640AA7">
        <w:trPr>
          <w:cantSplit/>
          <w:trHeight w:val="314"/>
          <w:jc w:val="center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iCs/>
                <w:sz w:val="16"/>
                <w:szCs w:val="16"/>
              </w:rPr>
            </w:pPr>
            <w:r>
              <w:rPr>
                <w:rFonts w:eastAsia="Calibri" w:cs="Times New Roman"/>
                <w:iCs/>
                <w:sz w:val="16"/>
                <w:szCs w:val="16"/>
              </w:rPr>
              <w:t>Organizzare un gruppo di lavoro (anche ristretto)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Responsabilità nell’attività individuale e collettiva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50D3D" w:rsidTr="00640AA7">
        <w:trPr>
          <w:cantSplit/>
          <w:trHeight w:val="297"/>
          <w:jc w:val="center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iCs/>
                <w:sz w:val="16"/>
                <w:szCs w:val="16"/>
              </w:rPr>
            </w:pPr>
            <w:r>
              <w:rPr>
                <w:rFonts w:eastAsia="Calibri" w:cs="Times New Roman"/>
                <w:iCs/>
                <w:sz w:val="16"/>
                <w:szCs w:val="16"/>
              </w:rPr>
              <w:t>Pianificare le attività di lavoro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Capacità di programmazione</w:t>
            </w:r>
          </w:p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e di pianificazione ; capacità di individuare priorità, vincoli, possibilità e strategie di azione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50D3D" w:rsidTr="00640AA7">
        <w:trPr>
          <w:cantSplit/>
          <w:trHeight w:val="314"/>
          <w:jc w:val="center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iCs/>
                <w:sz w:val="16"/>
                <w:szCs w:val="16"/>
              </w:rPr>
            </w:pPr>
            <w:r>
              <w:rPr>
                <w:rFonts w:eastAsia="Calibri" w:cs="Times New Roman"/>
                <w:iCs/>
                <w:sz w:val="16"/>
                <w:szCs w:val="16"/>
              </w:rPr>
              <w:t>Elaborare le informazioni dal sistema informativo aziendale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Sviluppare  ed elaborare anche attraverso piattaforme digitali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50D3D" w:rsidTr="00640AA7">
        <w:trPr>
          <w:cantSplit/>
          <w:trHeight w:val="297"/>
          <w:jc w:val="center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iCs/>
                <w:sz w:val="16"/>
                <w:szCs w:val="16"/>
              </w:rPr>
            </w:pPr>
            <w:r>
              <w:rPr>
                <w:rFonts w:eastAsia="Calibri" w:cs="Times New Roman"/>
                <w:iCs/>
                <w:sz w:val="16"/>
                <w:szCs w:val="16"/>
              </w:rPr>
              <w:t>Implementare le informazioni nel sistema informativo aziendale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Approfondimento ed acquisizione anche attraverso elementi digitali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50D3D" w:rsidTr="00640AA7">
        <w:trPr>
          <w:cantSplit/>
          <w:trHeight w:val="314"/>
          <w:jc w:val="center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iCs/>
                <w:sz w:val="16"/>
                <w:szCs w:val="16"/>
              </w:rPr>
            </w:pPr>
            <w:r>
              <w:rPr>
                <w:rFonts w:eastAsia="Calibri" w:cs="Times New Roman"/>
                <w:iCs/>
                <w:sz w:val="16"/>
                <w:szCs w:val="16"/>
              </w:rPr>
              <w:t>Effettuare report e  sintesi degli argomenti trattati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Sintetizzare efficacemente;  selezionare e rielaborare in modo organico e coerente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50D3D" w:rsidTr="00640AA7">
        <w:trPr>
          <w:cantSplit/>
          <w:trHeight w:val="297"/>
          <w:jc w:val="center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keepLines/>
              <w:spacing w:after="0"/>
              <w:rPr>
                <w:rFonts w:eastAsia="Calibri" w:cs="Times New Roman"/>
                <w:iCs/>
                <w:sz w:val="16"/>
                <w:szCs w:val="16"/>
              </w:rPr>
            </w:pPr>
            <w:r>
              <w:rPr>
                <w:rFonts w:eastAsia="Calibri" w:cs="Times New Roman"/>
                <w:iCs/>
                <w:sz w:val="16"/>
                <w:szCs w:val="16"/>
              </w:rPr>
              <w:t>Utilizzare le nuove tecnologie</w:t>
            </w:r>
          </w:p>
          <w:p w:rsidR="00F50D3D" w:rsidRDefault="00F50D3D">
            <w:pPr>
              <w:pStyle w:val="Standard"/>
              <w:widowControl w:val="0"/>
              <w:spacing w:after="0" w:line="237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Sviluppo ed applicazione delle competenze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50D3D" w:rsidTr="00640AA7">
        <w:trPr>
          <w:cantSplit/>
          <w:trHeight w:val="357"/>
          <w:jc w:val="center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9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keepLines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Capacità di diagnosi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Autonomia organizzativa didattica analitica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50D3D" w:rsidTr="00640AA7">
        <w:trPr>
          <w:cantSplit/>
          <w:trHeight w:val="357"/>
          <w:jc w:val="center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Capacità di relazioni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Attività inclusiva</w:t>
            </w:r>
          </w:p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Gestione delle relazioni  e dei comportamenti  nel rispetto del ruolo assegnato e dello stile e delle regole richieste dal contesto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50D3D" w:rsidTr="00640AA7">
        <w:trPr>
          <w:cantSplit/>
          <w:trHeight w:val="357"/>
          <w:jc w:val="center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Capacità di </w:t>
            </w:r>
            <w:proofErr w:type="spellStart"/>
            <w:r>
              <w:rPr>
                <w:rFonts w:eastAsia="Calibri" w:cs="Times New Roman"/>
                <w:sz w:val="16"/>
                <w:szCs w:val="16"/>
              </w:rPr>
              <w:t>problemsolving</w:t>
            </w:r>
            <w:proofErr w:type="spellEnd"/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Risoluzione dei problemi e delle situazioni impreviste; adozione di misure correttive e risolutive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50D3D" w:rsidTr="00640AA7">
        <w:trPr>
          <w:cantSplit/>
          <w:trHeight w:val="357"/>
          <w:jc w:val="center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Capacità decisionali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Prendere decisioni efficaci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50D3D" w:rsidTr="00640AA7">
        <w:trPr>
          <w:cantSplit/>
          <w:trHeight w:val="357"/>
          <w:jc w:val="center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13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Capacità di comunicazione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Elaborare il maggior numero d’informazioni possibili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50D3D" w:rsidTr="00640AA7">
        <w:trPr>
          <w:cantSplit/>
          <w:trHeight w:val="357"/>
          <w:jc w:val="center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14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Capacità di organizzare il proprio lavoro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Autonomia didattica</w:t>
            </w:r>
          </w:p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Pianificazione del lavoro nel rispetto delle priorità e dei tempi.  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50D3D" w:rsidTr="00640AA7">
        <w:trPr>
          <w:cantSplit/>
          <w:trHeight w:val="357"/>
          <w:jc w:val="center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Capacità di gestione del tempo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Rispetto degli orari, dei ritmi e dei tempi di lavoro e di consegna; autonomia organizzativa.  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50D3D" w:rsidTr="00640AA7">
        <w:trPr>
          <w:cantSplit/>
          <w:trHeight w:val="357"/>
          <w:jc w:val="center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16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Capacità di adattamento a diversi ambienti culturali /di lavoro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Capacità inclusive anche a favore degli altri elementi del gruppo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50D3D" w:rsidTr="00640AA7">
        <w:trPr>
          <w:cantSplit/>
          <w:trHeight w:val="357"/>
          <w:jc w:val="center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17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Capacità di gestire lo stress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Autocontrollo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50D3D" w:rsidTr="00640AA7">
        <w:trPr>
          <w:cantSplit/>
          <w:trHeight w:val="357"/>
          <w:jc w:val="center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18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Attitudini al lavoro di gruppo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Coesione e coinvolgimento</w:t>
            </w:r>
          </w:p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Rispetto del ruolo assegnato, collaborazione con i membri del gruppo, rispetto di regole e ruoli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50D3D" w:rsidTr="00640AA7">
        <w:trPr>
          <w:cantSplit/>
          <w:trHeight w:val="357"/>
          <w:jc w:val="center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19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Spirito di iniziativa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Capacità di leadership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50D3D" w:rsidTr="00640AA7">
        <w:trPr>
          <w:cantSplit/>
          <w:trHeight w:val="357"/>
          <w:jc w:val="center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Capacità nella flessibilità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Adattamento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50D3D" w:rsidTr="00640AA7">
        <w:trPr>
          <w:cantSplit/>
          <w:trHeight w:val="357"/>
          <w:jc w:val="center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Capacità nella visione d’insieme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Sviluppo delle competenze globali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50D3D" w:rsidTr="00640AA7">
        <w:trPr>
          <w:cantSplit/>
          <w:trHeight w:val="357"/>
          <w:jc w:val="center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22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color w:val="A6A6A6"/>
                <w:sz w:val="16"/>
                <w:szCs w:val="16"/>
              </w:rPr>
            </w:pPr>
            <w:r>
              <w:rPr>
                <w:rFonts w:eastAsia="Calibri" w:cs="Times New Roman"/>
                <w:color w:val="A6A6A6"/>
                <w:sz w:val="16"/>
                <w:szCs w:val="16"/>
              </w:rPr>
              <w:t>Eventuali altre competenze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50D3D" w:rsidTr="00640AA7">
        <w:trPr>
          <w:cantSplit/>
          <w:trHeight w:val="357"/>
          <w:jc w:val="center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23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spacing w:after="0" w:line="240" w:lineRule="auto"/>
              <w:rPr>
                <w:rFonts w:eastAsia="Calibri" w:cs="Times New Roman"/>
                <w:color w:val="A6A6A6"/>
                <w:sz w:val="16"/>
                <w:szCs w:val="16"/>
              </w:rPr>
            </w:pPr>
            <w:r>
              <w:rPr>
                <w:rFonts w:eastAsia="Calibri" w:cs="Times New Roman"/>
                <w:color w:val="A6A6A6"/>
                <w:sz w:val="16"/>
                <w:szCs w:val="16"/>
              </w:rPr>
              <w:t>Eventuali altre competenze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50D3D" w:rsidTr="00640AA7">
        <w:trPr>
          <w:cantSplit/>
          <w:trHeight w:val="357"/>
          <w:jc w:val="center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24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spacing w:after="0" w:line="240" w:lineRule="auto"/>
              <w:rPr>
                <w:rFonts w:eastAsia="Calibri" w:cs="Times New Roman"/>
                <w:color w:val="A6A6A6"/>
                <w:sz w:val="16"/>
                <w:szCs w:val="16"/>
              </w:rPr>
            </w:pPr>
            <w:r>
              <w:rPr>
                <w:rFonts w:eastAsia="Calibri" w:cs="Times New Roman"/>
                <w:color w:val="A6A6A6"/>
                <w:sz w:val="16"/>
                <w:szCs w:val="16"/>
              </w:rPr>
              <w:t>Eventuali altre competenze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50D3D" w:rsidTr="00640AA7">
        <w:trPr>
          <w:cantSplit/>
          <w:trHeight w:val="357"/>
          <w:jc w:val="center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25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spacing w:after="0" w:line="240" w:lineRule="auto"/>
              <w:rPr>
                <w:rFonts w:eastAsia="Calibri" w:cs="Times New Roman"/>
                <w:color w:val="A6A6A6"/>
                <w:sz w:val="16"/>
                <w:szCs w:val="16"/>
              </w:rPr>
            </w:pPr>
            <w:r>
              <w:rPr>
                <w:rFonts w:eastAsia="Calibri" w:cs="Times New Roman"/>
                <w:color w:val="A6A6A6"/>
                <w:sz w:val="16"/>
                <w:szCs w:val="16"/>
              </w:rPr>
              <w:t>Eventuali altre competenze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50D3D" w:rsidTr="00640AA7">
        <w:trPr>
          <w:cantSplit/>
          <w:trHeight w:val="357"/>
          <w:jc w:val="center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26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spacing w:after="0" w:line="240" w:lineRule="auto"/>
              <w:rPr>
                <w:rFonts w:eastAsia="Calibri" w:cs="Times New Roman"/>
                <w:color w:val="A6A6A6"/>
                <w:sz w:val="16"/>
                <w:szCs w:val="16"/>
              </w:rPr>
            </w:pPr>
            <w:r>
              <w:rPr>
                <w:rFonts w:eastAsia="Calibri" w:cs="Times New Roman"/>
                <w:color w:val="A6A6A6"/>
                <w:sz w:val="16"/>
                <w:szCs w:val="16"/>
              </w:rPr>
              <w:t>Eventuali altre competenze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50D3D" w:rsidTr="00640AA7">
        <w:trPr>
          <w:cantSplit/>
          <w:trHeight w:val="357"/>
          <w:jc w:val="center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27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spacing w:after="0" w:line="240" w:lineRule="auto"/>
              <w:rPr>
                <w:rFonts w:eastAsia="Calibri" w:cs="Times New Roman"/>
                <w:color w:val="A6A6A6"/>
                <w:sz w:val="16"/>
                <w:szCs w:val="16"/>
              </w:rPr>
            </w:pPr>
            <w:r>
              <w:rPr>
                <w:rFonts w:eastAsia="Calibri" w:cs="Times New Roman"/>
                <w:color w:val="A6A6A6"/>
                <w:sz w:val="16"/>
                <w:szCs w:val="16"/>
              </w:rPr>
              <w:t>Eventuali altre competenze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50D3D" w:rsidTr="00640AA7">
        <w:trPr>
          <w:cantSplit/>
          <w:trHeight w:val="357"/>
          <w:jc w:val="center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28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306426">
            <w:pPr>
              <w:pStyle w:val="Standard"/>
              <w:spacing w:after="0" w:line="240" w:lineRule="auto"/>
              <w:rPr>
                <w:rFonts w:eastAsia="Calibri" w:cs="Times New Roman"/>
                <w:color w:val="A6A6A6"/>
                <w:sz w:val="16"/>
                <w:szCs w:val="16"/>
              </w:rPr>
            </w:pPr>
            <w:r>
              <w:rPr>
                <w:rFonts w:eastAsia="Calibri" w:cs="Times New Roman"/>
                <w:color w:val="A6A6A6"/>
                <w:sz w:val="16"/>
                <w:szCs w:val="16"/>
              </w:rPr>
              <w:t>Eventuali altre competenze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3D" w:rsidRDefault="00F50D3D">
            <w:pPr>
              <w:pStyle w:val="Standard"/>
              <w:widowControl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</w:tr>
    </w:tbl>
    <w:p w:rsidR="00F50D3D" w:rsidRDefault="00F50D3D">
      <w:pPr>
        <w:pStyle w:val="Standard"/>
        <w:widowControl w:val="0"/>
        <w:spacing w:after="0" w:line="360" w:lineRule="auto"/>
        <w:rPr>
          <w:rFonts w:eastAsia="Times New Roman" w:cs="Times New Roman"/>
          <w:b/>
          <w:sz w:val="28"/>
          <w:szCs w:val="28"/>
          <w:lang w:eastAsia="it-IT"/>
        </w:rPr>
      </w:pPr>
    </w:p>
    <w:p w:rsidR="00F50D3D" w:rsidRDefault="00F50D3D">
      <w:pPr>
        <w:pStyle w:val="Standard"/>
        <w:widowControl w:val="0"/>
        <w:tabs>
          <w:tab w:val="center" w:pos="7371"/>
        </w:tabs>
        <w:spacing w:after="0" w:line="235" w:lineRule="auto"/>
        <w:rPr>
          <w:rFonts w:ascii="Times New Roman" w:hAnsi="Times New Roman"/>
          <w:b/>
          <w:lang w:eastAsia="it-IT"/>
        </w:rPr>
      </w:pPr>
    </w:p>
    <w:p w:rsidR="00F50D3D" w:rsidRDefault="00306426">
      <w:pPr>
        <w:pStyle w:val="Standard"/>
        <w:widowControl w:val="0"/>
        <w:tabs>
          <w:tab w:val="center" w:pos="7371"/>
        </w:tabs>
        <w:spacing w:after="0" w:line="235" w:lineRule="auto"/>
        <w:rPr>
          <w:rFonts w:ascii="Times New Roman" w:hAnsi="Times New Roman"/>
          <w:b/>
          <w:lang w:eastAsia="it-IT"/>
        </w:rPr>
      </w:pPr>
      <w:r>
        <w:rPr>
          <w:rFonts w:ascii="Times New Roman" w:hAnsi="Times New Roman"/>
          <w:b/>
          <w:lang w:eastAsia="it-IT"/>
        </w:rPr>
        <w:t xml:space="preserve">Data________________                                                      </w:t>
      </w:r>
    </w:p>
    <w:p w:rsidR="00F50D3D" w:rsidRDefault="00F50D3D">
      <w:pPr>
        <w:pStyle w:val="Standard"/>
        <w:widowControl w:val="0"/>
        <w:tabs>
          <w:tab w:val="center" w:pos="7371"/>
        </w:tabs>
        <w:spacing w:after="0" w:line="235" w:lineRule="auto"/>
        <w:rPr>
          <w:rFonts w:ascii="Times New Roman" w:hAnsi="Times New Roman"/>
          <w:b/>
          <w:lang w:eastAsia="it-IT"/>
        </w:rPr>
      </w:pPr>
    </w:p>
    <w:p w:rsidR="00F50D3D" w:rsidRDefault="00306426">
      <w:pPr>
        <w:pStyle w:val="Standard"/>
        <w:widowControl w:val="0"/>
        <w:tabs>
          <w:tab w:val="center" w:pos="7371"/>
        </w:tabs>
        <w:spacing w:after="0" w:line="235" w:lineRule="auto"/>
        <w:jc w:val="right"/>
        <w:rPr>
          <w:rFonts w:ascii="Times New Roman" w:hAnsi="Times New Roman"/>
          <w:b/>
          <w:lang w:eastAsia="it-IT"/>
        </w:rPr>
      </w:pPr>
      <w:r>
        <w:rPr>
          <w:rFonts w:ascii="Times New Roman" w:hAnsi="Times New Roman"/>
          <w:b/>
          <w:lang w:eastAsia="it-IT"/>
        </w:rPr>
        <w:t>Firma Docente tutor</w:t>
      </w:r>
    </w:p>
    <w:p w:rsidR="00F50D3D" w:rsidRDefault="00306426">
      <w:pPr>
        <w:pStyle w:val="Standard"/>
        <w:widowControl w:val="0"/>
        <w:tabs>
          <w:tab w:val="center" w:pos="7371"/>
        </w:tabs>
        <w:spacing w:after="0" w:line="235" w:lineRule="auto"/>
        <w:jc w:val="right"/>
        <w:rPr>
          <w:rFonts w:ascii="Times New Roman" w:hAnsi="Times New Roman"/>
          <w:b/>
          <w:lang w:eastAsia="it-IT"/>
        </w:rPr>
      </w:pPr>
      <w:r>
        <w:rPr>
          <w:rFonts w:ascii="Times New Roman" w:hAnsi="Times New Roman"/>
          <w:b/>
          <w:lang w:eastAsia="it-IT"/>
        </w:rPr>
        <w:tab/>
        <w:t>___________________________________</w:t>
      </w:r>
    </w:p>
    <w:p w:rsidR="00F50D3D" w:rsidRDefault="00F50D3D">
      <w:pPr>
        <w:pStyle w:val="Standard"/>
        <w:widowControl w:val="0"/>
        <w:tabs>
          <w:tab w:val="center" w:pos="7371"/>
        </w:tabs>
        <w:spacing w:after="0" w:line="235" w:lineRule="auto"/>
        <w:jc w:val="right"/>
        <w:rPr>
          <w:rFonts w:ascii="Times New Roman" w:hAnsi="Times New Roman"/>
          <w:b/>
          <w:lang w:eastAsia="it-IT"/>
        </w:rPr>
      </w:pPr>
    </w:p>
    <w:p w:rsidR="00F50D3D" w:rsidRDefault="00306426">
      <w:pPr>
        <w:pStyle w:val="Standard"/>
        <w:widowControl w:val="0"/>
        <w:tabs>
          <w:tab w:val="center" w:pos="7371"/>
        </w:tabs>
        <w:spacing w:after="0" w:line="235" w:lineRule="auto"/>
        <w:jc w:val="right"/>
        <w:rPr>
          <w:rFonts w:ascii="Times New Roman" w:hAnsi="Times New Roman"/>
          <w:b/>
          <w:lang w:eastAsia="it-IT"/>
        </w:rPr>
      </w:pPr>
      <w:r>
        <w:rPr>
          <w:rFonts w:ascii="Times New Roman" w:hAnsi="Times New Roman"/>
          <w:b/>
          <w:lang w:eastAsia="it-IT"/>
        </w:rPr>
        <w:t>Firma Docente coordinatore</w:t>
      </w:r>
    </w:p>
    <w:p w:rsidR="00F50D3D" w:rsidRDefault="00306426">
      <w:pPr>
        <w:pStyle w:val="Standard"/>
        <w:widowControl w:val="0"/>
        <w:tabs>
          <w:tab w:val="center" w:pos="7371"/>
        </w:tabs>
        <w:spacing w:after="0" w:line="235" w:lineRule="auto"/>
        <w:jc w:val="right"/>
        <w:rPr>
          <w:rFonts w:ascii="Times New Roman" w:hAnsi="Times New Roman"/>
          <w:b/>
          <w:lang w:eastAsia="it-IT"/>
        </w:rPr>
      </w:pPr>
      <w:r>
        <w:rPr>
          <w:rFonts w:ascii="Times New Roman" w:hAnsi="Times New Roman"/>
          <w:b/>
          <w:lang w:eastAsia="it-IT"/>
        </w:rPr>
        <w:tab/>
        <w:t>___________________________________</w:t>
      </w:r>
    </w:p>
    <w:p w:rsidR="00F50D3D" w:rsidRDefault="00F50D3D">
      <w:pPr>
        <w:pStyle w:val="Standard"/>
        <w:rPr>
          <w:lang w:eastAsia="it-IT"/>
        </w:rPr>
      </w:pPr>
    </w:p>
    <w:p w:rsidR="00F50D3D" w:rsidRDefault="00F50D3D">
      <w:pPr>
        <w:pStyle w:val="Standard"/>
        <w:rPr>
          <w:lang w:eastAsia="it-IT"/>
        </w:rPr>
      </w:pPr>
    </w:p>
    <w:p w:rsidR="00F50D3D" w:rsidRDefault="00F50D3D">
      <w:pPr>
        <w:pStyle w:val="Standard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50D3D" w:rsidRDefault="00F50D3D">
      <w:pPr>
        <w:pStyle w:val="Standard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50D3D" w:rsidRDefault="00F50D3D">
      <w:pPr>
        <w:pStyle w:val="Standard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50D3D" w:rsidRDefault="00F50D3D">
      <w:pPr>
        <w:pStyle w:val="Standard"/>
        <w:rPr>
          <w:rFonts w:ascii="Times New Roman" w:hAnsi="Times New Roman" w:cs="Times New Roman"/>
          <w:sz w:val="24"/>
          <w:szCs w:val="24"/>
          <w:lang w:eastAsia="ar-SA"/>
        </w:rPr>
      </w:pPr>
    </w:p>
    <w:bookmarkEnd w:id="0"/>
    <w:p w:rsidR="00F50D3D" w:rsidRDefault="00F50D3D">
      <w:pPr>
        <w:pStyle w:val="Standard"/>
      </w:pPr>
    </w:p>
    <w:sectPr w:rsidR="00F50D3D">
      <w:pgSz w:w="11906" w:h="16838"/>
      <w:pgMar w:top="709" w:right="940" w:bottom="71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8A" w:rsidRDefault="0028578A">
      <w:pPr>
        <w:spacing w:after="0" w:line="240" w:lineRule="auto"/>
      </w:pPr>
      <w:r>
        <w:separator/>
      </w:r>
    </w:p>
  </w:endnote>
  <w:endnote w:type="continuationSeparator" w:id="0">
    <w:p w:rsidR="0028578A" w:rsidRDefault="0028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8A" w:rsidRDefault="0028578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8578A" w:rsidRDefault="00285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D5A"/>
    <w:multiLevelType w:val="multilevel"/>
    <w:tmpl w:val="12E095D2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5386367"/>
    <w:multiLevelType w:val="multilevel"/>
    <w:tmpl w:val="87A8D28C"/>
    <w:styleLink w:val="WW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78C3303"/>
    <w:multiLevelType w:val="multilevel"/>
    <w:tmpl w:val="5F78E6DE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BB12CCF"/>
    <w:multiLevelType w:val="multilevel"/>
    <w:tmpl w:val="843EC7D8"/>
    <w:styleLink w:val="WWNum8"/>
    <w:lvl w:ilvl="0">
      <w:numFmt w:val="bullet"/>
      <w:lvlText w:val="o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>
    <w:nsid w:val="0FC6548B"/>
    <w:multiLevelType w:val="multilevel"/>
    <w:tmpl w:val="3ECA3AC8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24C1A54"/>
    <w:multiLevelType w:val="multilevel"/>
    <w:tmpl w:val="8F263FDC"/>
    <w:styleLink w:val="WWNum1"/>
    <w:lvl w:ilvl="0">
      <w:start w:val="1"/>
      <w:numFmt w:val="decimal"/>
      <w:lvlText w:val="%1"/>
      <w:lvlJc w:val="left"/>
      <w:rPr>
        <w:b/>
        <w:i w:val="0"/>
        <w:color w:val="0000FF"/>
        <w:sz w:val="28"/>
        <w:szCs w:val="28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>
    <w:nsid w:val="14E83BC3"/>
    <w:multiLevelType w:val="multilevel"/>
    <w:tmpl w:val="DA988BC6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76C4005"/>
    <w:multiLevelType w:val="multilevel"/>
    <w:tmpl w:val="8C680408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80774D0"/>
    <w:multiLevelType w:val="multilevel"/>
    <w:tmpl w:val="5F0EF150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A4A2C78"/>
    <w:multiLevelType w:val="multilevel"/>
    <w:tmpl w:val="86F26A78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21E63F25"/>
    <w:multiLevelType w:val="multilevel"/>
    <w:tmpl w:val="4ADC5C30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38D031C"/>
    <w:multiLevelType w:val="multilevel"/>
    <w:tmpl w:val="F6665B46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24F91D13"/>
    <w:multiLevelType w:val="multilevel"/>
    <w:tmpl w:val="4AE4A17A"/>
    <w:styleLink w:val="WWNum2"/>
    <w:lvl w:ilvl="0">
      <w:numFmt w:val="bullet"/>
      <w:lvlText w:val="-"/>
      <w:lvlJc w:val="left"/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3">
    <w:nsid w:val="2C00335D"/>
    <w:multiLevelType w:val="multilevel"/>
    <w:tmpl w:val="5AB89698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4">
    <w:nsid w:val="2D891C3D"/>
    <w:multiLevelType w:val="multilevel"/>
    <w:tmpl w:val="0BE6BFCE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319D0145"/>
    <w:multiLevelType w:val="multilevel"/>
    <w:tmpl w:val="CA163048"/>
    <w:styleLink w:val="WW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32A773D3"/>
    <w:multiLevelType w:val="multilevel"/>
    <w:tmpl w:val="561ABC66"/>
    <w:styleLink w:val="WW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33A1578C"/>
    <w:multiLevelType w:val="multilevel"/>
    <w:tmpl w:val="D93C7DCA"/>
    <w:styleLink w:val="WWNum13"/>
    <w:lvl w:ilvl="0">
      <w:start w:val="17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361F7A9B"/>
    <w:multiLevelType w:val="multilevel"/>
    <w:tmpl w:val="9C42418C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36FE6158"/>
    <w:multiLevelType w:val="multilevel"/>
    <w:tmpl w:val="732E40BC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39787AA8"/>
    <w:multiLevelType w:val="multilevel"/>
    <w:tmpl w:val="942CD33E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45EB0BCE"/>
    <w:multiLevelType w:val="multilevel"/>
    <w:tmpl w:val="4476CBD6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464B765E"/>
    <w:multiLevelType w:val="multilevel"/>
    <w:tmpl w:val="91DC2AF8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47C052CD"/>
    <w:multiLevelType w:val="multilevel"/>
    <w:tmpl w:val="9EE09940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54796911"/>
    <w:multiLevelType w:val="multilevel"/>
    <w:tmpl w:val="E29E82CA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57896E57"/>
    <w:multiLevelType w:val="multilevel"/>
    <w:tmpl w:val="800A634C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59513A34"/>
    <w:multiLevelType w:val="multilevel"/>
    <w:tmpl w:val="5E6E06BE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5A29125D"/>
    <w:multiLevelType w:val="multilevel"/>
    <w:tmpl w:val="6F56A6B0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5BC71D76"/>
    <w:multiLevelType w:val="multilevel"/>
    <w:tmpl w:val="03CAC346"/>
    <w:styleLink w:val="WWNum24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67573FAE"/>
    <w:multiLevelType w:val="multilevel"/>
    <w:tmpl w:val="6FFEE4D6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68E84F8D"/>
    <w:multiLevelType w:val="multilevel"/>
    <w:tmpl w:val="271CD6FC"/>
    <w:styleLink w:val="WWOutlineListStyle"/>
    <w:lvl w:ilvl="0">
      <w:start w:val="1"/>
      <w:numFmt w:val="decimal"/>
      <w:lvlText w:val="%1."/>
      <w:lvlJc w:val="left"/>
      <w:rPr>
        <w:b/>
        <w:i w:val="0"/>
        <w:color w:val="0000FF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1">
    <w:nsid w:val="69896EC3"/>
    <w:multiLevelType w:val="multilevel"/>
    <w:tmpl w:val="E6F27E84"/>
    <w:styleLink w:val="WWNum25"/>
    <w:lvl w:ilvl="0">
      <w:start w:val="1"/>
      <w:numFmt w:val="decimal"/>
      <w:lvlText w:val="%1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6DB7432E"/>
    <w:multiLevelType w:val="multilevel"/>
    <w:tmpl w:val="0C3CAEE4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6EFF0E76"/>
    <w:multiLevelType w:val="multilevel"/>
    <w:tmpl w:val="0DB41106"/>
    <w:styleLink w:val="WW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>
    <w:nsid w:val="73623894"/>
    <w:multiLevelType w:val="multilevel"/>
    <w:tmpl w:val="778CCA72"/>
    <w:styleLink w:val="WWNum4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770D737B"/>
    <w:multiLevelType w:val="multilevel"/>
    <w:tmpl w:val="2E84FEB0"/>
    <w:styleLink w:val="WWNum12"/>
    <w:lvl w:ilvl="0">
      <w:start w:val="1"/>
      <w:numFmt w:val="decimal"/>
      <w:lvlText w:val="%1)"/>
      <w:lvlJc w:val="left"/>
      <w:rPr>
        <w:b/>
      </w:rPr>
    </w:lvl>
    <w:lvl w:ilvl="1">
      <w:start w:val="1"/>
      <w:numFmt w:val="lowerLetter"/>
      <w:lvlText w:val="%2)"/>
      <w:lvlJc w:val="left"/>
      <w:rPr>
        <w:b/>
        <w:sz w:val="22"/>
        <w:szCs w:val="22"/>
      </w:rPr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6">
    <w:nsid w:val="772817DC"/>
    <w:multiLevelType w:val="multilevel"/>
    <w:tmpl w:val="EAFA285A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791D28EE"/>
    <w:multiLevelType w:val="multilevel"/>
    <w:tmpl w:val="C7F21BF0"/>
    <w:styleLink w:val="WWNum26"/>
    <w:lvl w:ilvl="0">
      <w:start w:val="1"/>
      <w:numFmt w:val="decimal"/>
      <w:lvlText w:val="%1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7AE5716C"/>
    <w:multiLevelType w:val="multilevel"/>
    <w:tmpl w:val="FBE073C8"/>
    <w:styleLink w:val="WWNum3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7C232FCC"/>
    <w:multiLevelType w:val="multilevel"/>
    <w:tmpl w:val="BF7A5E66"/>
    <w:styleLink w:val="WWNum42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7C982EBA"/>
    <w:multiLevelType w:val="multilevel"/>
    <w:tmpl w:val="B24A44EC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7D4E76AF"/>
    <w:multiLevelType w:val="multilevel"/>
    <w:tmpl w:val="AD808248"/>
    <w:styleLink w:val="WWNum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>
    <w:nsid w:val="7EDD44E7"/>
    <w:multiLevelType w:val="multilevel"/>
    <w:tmpl w:val="0524A6E4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7F470BB9"/>
    <w:multiLevelType w:val="multilevel"/>
    <w:tmpl w:val="DE12FF38"/>
    <w:styleLink w:val="WWNum40"/>
    <w:lvl w:ilvl="0">
      <w:numFmt w:val="bullet"/>
      <w:lvlText w:val=""/>
      <w:lvlJc w:val="left"/>
      <w:rPr>
        <w:sz w:val="28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num w:numId="1">
    <w:abstractNumId w:val="30"/>
  </w:num>
  <w:num w:numId="2">
    <w:abstractNumId w:val="5"/>
  </w:num>
  <w:num w:numId="3">
    <w:abstractNumId w:val="12"/>
  </w:num>
  <w:num w:numId="4">
    <w:abstractNumId w:val="10"/>
  </w:num>
  <w:num w:numId="5">
    <w:abstractNumId w:val="8"/>
  </w:num>
  <w:num w:numId="6">
    <w:abstractNumId w:val="2"/>
  </w:num>
  <w:num w:numId="7">
    <w:abstractNumId w:val="13"/>
  </w:num>
  <w:num w:numId="8">
    <w:abstractNumId w:val="32"/>
  </w:num>
  <w:num w:numId="9">
    <w:abstractNumId w:val="3"/>
  </w:num>
  <w:num w:numId="10">
    <w:abstractNumId w:val="15"/>
  </w:num>
  <w:num w:numId="11">
    <w:abstractNumId w:val="27"/>
  </w:num>
  <w:num w:numId="12">
    <w:abstractNumId w:val="7"/>
  </w:num>
  <w:num w:numId="13">
    <w:abstractNumId w:val="35"/>
  </w:num>
  <w:num w:numId="14">
    <w:abstractNumId w:val="17"/>
  </w:num>
  <w:num w:numId="15">
    <w:abstractNumId w:val="4"/>
  </w:num>
  <w:num w:numId="16">
    <w:abstractNumId w:val="23"/>
  </w:num>
  <w:num w:numId="17">
    <w:abstractNumId w:val="24"/>
  </w:num>
  <w:num w:numId="18">
    <w:abstractNumId w:val="36"/>
  </w:num>
  <w:num w:numId="19">
    <w:abstractNumId w:val="22"/>
  </w:num>
  <w:num w:numId="20">
    <w:abstractNumId w:val="29"/>
  </w:num>
  <w:num w:numId="21">
    <w:abstractNumId w:val="19"/>
  </w:num>
  <w:num w:numId="22">
    <w:abstractNumId w:val="0"/>
  </w:num>
  <w:num w:numId="23">
    <w:abstractNumId w:val="11"/>
  </w:num>
  <w:num w:numId="24">
    <w:abstractNumId w:val="6"/>
  </w:num>
  <w:num w:numId="25">
    <w:abstractNumId w:val="28"/>
  </w:num>
  <w:num w:numId="26">
    <w:abstractNumId w:val="31"/>
  </w:num>
  <w:num w:numId="27">
    <w:abstractNumId w:val="37"/>
  </w:num>
  <w:num w:numId="28">
    <w:abstractNumId w:val="1"/>
  </w:num>
  <w:num w:numId="29">
    <w:abstractNumId w:val="40"/>
  </w:num>
  <w:num w:numId="30">
    <w:abstractNumId w:val="16"/>
  </w:num>
  <w:num w:numId="31">
    <w:abstractNumId w:val="9"/>
  </w:num>
  <w:num w:numId="32">
    <w:abstractNumId w:val="33"/>
  </w:num>
  <w:num w:numId="33">
    <w:abstractNumId w:val="18"/>
  </w:num>
  <w:num w:numId="34">
    <w:abstractNumId w:val="41"/>
  </w:num>
  <w:num w:numId="35">
    <w:abstractNumId w:val="21"/>
  </w:num>
  <w:num w:numId="36">
    <w:abstractNumId w:val="20"/>
  </w:num>
  <w:num w:numId="37">
    <w:abstractNumId w:val="25"/>
  </w:num>
  <w:num w:numId="38">
    <w:abstractNumId w:val="38"/>
  </w:num>
  <w:num w:numId="39">
    <w:abstractNumId w:val="14"/>
  </w:num>
  <w:num w:numId="40">
    <w:abstractNumId w:val="42"/>
  </w:num>
  <w:num w:numId="41">
    <w:abstractNumId w:val="43"/>
  </w:num>
  <w:num w:numId="42">
    <w:abstractNumId w:val="26"/>
  </w:num>
  <w:num w:numId="43">
    <w:abstractNumId w:val="39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50D3D"/>
    <w:rsid w:val="0028578A"/>
    <w:rsid w:val="002F083D"/>
    <w:rsid w:val="00306426"/>
    <w:rsid w:val="00592860"/>
    <w:rsid w:val="00640AA7"/>
    <w:rsid w:val="009002EA"/>
    <w:rsid w:val="00D6372E"/>
    <w:rsid w:val="00F5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mbria" w:hAnsi="Cambria"/>
      <w:b/>
      <w:color w:val="0000FF"/>
      <w:sz w:val="28"/>
      <w:szCs w:val="32"/>
      <w:lang w:eastAsia="it-IT"/>
    </w:rPr>
  </w:style>
  <w:style w:type="paragraph" w:styleId="Titolo2">
    <w:name w:val="heading 2"/>
    <w:next w:val="Textbody"/>
    <w:pPr>
      <w:jc w:val="center"/>
      <w:outlineLvl w:val="1"/>
    </w:pPr>
    <w:rPr>
      <w:rFonts w:ascii="Cambria" w:hAnsi="Cambria"/>
      <w:b/>
      <w:color w:val="0000FF"/>
      <w:sz w:val="24"/>
      <w:szCs w:val="24"/>
    </w:rPr>
  </w:style>
  <w:style w:type="paragraph" w:styleId="Titolo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  <w:lang w:eastAsia="it-IT"/>
    </w:rPr>
  </w:style>
  <w:style w:type="paragraph" w:styleId="Titolo4">
    <w:name w:val="heading 4"/>
    <w:basedOn w:val="Standard"/>
    <w:next w:val="Textbody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lang w:eastAsia="it-IT"/>
    </w:rPr>
  </w:style>
  <w:style w:type="paragraph" w:styleId="Titolo5">
    <w:name w:val="heading 5"/>
    <w:basedOn w:val="Standard"/>
    <w:next w:val="Textbody"/>
    <w:pPr>
      <w:keepNext/>
      <w:keepLines/>
      <w:spacing w:before="40" w:after="0"/>
      <w:outlineLvl w:val="4"/>
    </w:pPr>
    <w:rPr>
      <w:rFonts w:ascii="Cambria" w:hAnsi="Cambria"/>
      <w:color w:val="365F91"/>
      <w:lang w:eastAsia="it-IT"/>
    </w:rPr>
  </w:style>
  <w:style w:type="paragraph" w:styleId="Titolo6">
    <w:name w:val="heading 6"/>
    <w:basedOn w:val="Standard"/>
    <w:next w:val="Textbody"/>
    <w:pPr>
      <w:keepNext/>
      <w:keepLines/>
      <w:spacing w:before="40" w:after="0"/>
      <w:outlineLvl w:val="5"/>
    </w:pPr>
    <w:rPr>
      <w:rFonts w:ascii="Cambria" w:hAnsi="Cambria"/>
      <w:color w:val="243F60"/>
      <w:lang w:eastAsia="it-IT"/>
    </w:rPr>
  </w:style>
  <w:style w:type="paragraph" w:styleId="Titolo7">
    <w:name w:val="heading 7"/>
    <w:basedOn w:val="Standard"/>
    <w:next w:val="Textbody"/>
    <w:pPr>
      <w:keepNext/>
      <w:keepLines/>
      <w:spacing w:before="40" w:after="0"/>
      <w:outlineLvl w:val="6"/>
    </w:pPr>
    <w:rPr>
      <w:rFonts w:ascii="Cambria" w:hAnsi="Cambria"/>
      <w:i/>
      <w:iCs/>
      <w:color w:val="243F60"/>
      <w:lang w:eastAsia="it-IT"/>
    </w:rPr>
  </w:style>
  <w:style w:type="paragraph" w:styleId="Titolo8">
    <w:name w:val="heading 8"/>
    <w:basedOn w:val="Standard"/>
    <w:next w:val="Textbody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  <w:lang w:eastAsia="it-IT"/>
    </w:rPr>
  </w:style>
  <w:style w:type="paragraph" w:styleId="Titolo9">
    <w:name w:val="heading 9"/>
    <w:basedOn w:val="Standard"/>
    <w:next w:val="Textbody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aragrafoelenco">
    <w:name w:val="List Paragraph"/>
    <w:basedOn w:val="Standard"/>
    <w:pPr>
      <w:ind w:left="708"/>
    </w:pPr>
    <w:rPr>
      <w:rFonts w:eastAsia="Times New Roman" w:cs="Times New Roman"/>
      <w:lang w:eastAsia="it-IT"/>
    </w:rPr>
  </w:style>
  <w:style w:type="paragraph" w:styleId="NormaleWeb">
    <w:name w:val="Normal (Web)"/>
    <w:basedOn w:val="Standar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it-IT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  <w:rPr>
      <w:rFonts w:eastAsia="Times New Roman" w:cs="Times New Roman"/>
      <w:b/>
      <w:lang w:eastAsia="it-IT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eastAsia="Times New Roman" w:cs="Times New Roman"/>
      <w:lang w:eastAsia="it-IT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1Carattere">
    <w:name w:val="Titolo 1 Carattere"/>
    <w:basedOn w:val="Carpredefinitoparagrafo"/>
    <w:rPr>
      <w:rFonts w:ascii="Cambria" w:hAnsi="Cambria"/>
      <w:b/>
      <w:color w:val="0000FF"/>
      <w:sz w:val="28"/>
      <w:szCs w:val="32"/>
      <w:lang w:eastAsia="it-IT"/>
    </w:rPr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Times New Roman"/>
      <w:b/>
      <w:color w:val="0000FF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rPr>
      <w:rFonts w:ascii="Cambria" w:hAnsi="Cambria"/>
      <w:color w:val="243F6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rPr>
      <w:rFonts w:ascii="Cambria" w:hAnsi="Cambria"/>
      <w:i/>
      <w:iCs/>
      <w:color w:val="365F91"/>
      <w:lang w:eastAsia="it-IT"/>
    </w:rPr>
  </w:style>
  <w:style w:type="character" w:customStyle="1" w:styleId="Titolo5Carattere">
    <w:name w:val="Titolo 5 Carattere"/>
    <w:basedOn w:val="Carpredefinitoparagrafo"/>
    <w:rPr>
      <w:rFonts w:ascii="Cambria" w:hAnsi="Cambria"/>
      <w:color w:val="365F91"/>
      <w:lang w:eastAsia="it-IT"/>
    </w:rPr>
  </w:style>
  <w:style w:type="character" w:customStyle="1" w:styleId="Titolo6Carattere">
    <w:name w:val="Titolo 6 Carattere"/>
    <w:basedOn w:val="Carpredefinitoparagrafo"/>
    <w:rPr>
      <w:rFonts w:ascii="Cambria" w:hAnsi="Cambria"/>
      <w:color w:val="243F60"/>
      <w:lang w:eastAsia="it-IT"/>
    </w:rPr>
  </w:style>
  <w:style w:type="character" w:customStyle="1" w:styleId="Titolo7Carattere">
    <w:name w:val="Titolo 7 Carattere"/>
    <w:basedOn w:val="Carpredefinitoparagrafo"/>
    <w:rPr>
      <w:rFonts w:ascii="Cambria" w:hAnsi="Cambria"/>
      <w:i/>
      <w:iCs/>
      <w:color w:val="243F60"/>
      <w:lang w:eastAsia="it-IT"/>
    </w:rPr>
  </w:style>
  <w:style w:type="character" w:customStyle="1" w:styleId="Titolo8Carattere">
    <w:name w:val="Titolo 8 Carattere"/>
    <w:basedOn w:val="Carpredefinitoparagrafo"/>
    <w:rPr>
      <w:rFonts w:ascii="Cambria" w:hAnsi="Cambria"/>
      <w:color w:val="272727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rPr>
      <w:rFonts w:ascii="Cambria" w:hAnsi="Cambria"/>
      <w:i/>
      <w:iCs/>
      <w:color w:val="272727"/>
      <w:sz w:val="21"/>
      <w:szCs w:val="21"/>
      <w:lang w:eastAsia="it-IT"/>
    </w:rPr>
  </w:style>
  <w:style w:type="character" w:customStyle="1" w:styleId="IntestazioneCarattere">
    <w:name w:val="Intestazione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PidipaginaCarattere">
    <w:name w:val="Piè di pagina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ListLabel1">
    <w:name w:val="ListLabel 1"/>
    <w:rPr>
      <w:b/>
      <w:i w:val="0"/>
      <w:color w:val="0000FF"/>
      <w:sz w:val="28"/>
      <w:szCs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  <w:sz w:val="22"/>
      <w:szCs w:val="22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sz w:val="28"/>
    </w:r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numbering" w:customStyle="1" w:styleId="WWNum13">
    <w:name w:val="WWNum13"/>
    <w:basedOn w:val="Nessunelenco"/>
    <w:pPr>
      <w:numPr>
        <w:numId w:val="14"/>
      </w:numPr>
    </w:pPr>
  </w:style>
  <w:style w:type="numbering" w:customStyle="1" w:styleId="WWNum14">
    <w:name w:val="WWNum14"/>
    <w:basedOn w:val="Nessunelenco"/>
    <w:pPr>
      <w:numPr>
        <w:numId w:val="15"/>
      </w:numPr>
    </w:pPr>
  </w:style>
  <w:style w:type="numbering" w:customStyle="1" w:styleId="WWNum15">
    <w:name w:val="WWNum15"/>
    <w:basedOn w:val="Nessunelenco"/>
    <w:pPr>
      <w:numPr>
        <w:numId w:val="16"/>
      </w:numPr>
    </w:pPr>
  </w:style>
  <w:style w:type="numbering" w:customStyle="1" w:styleId="WWNum16">
    <w:name w:val="WWNum16"/>
    <w:basedOn w:val="Nessunelenco"/>
    <w:pPr>
      <w:numPr>
        <w:numId w:val="17"/>
      </w:numPr>
    </w:pPr>
  </w:style>
  <w:style w:type="numbering" w:customStyle="1" w:styleId="WWNum17">
    <w:name w:val="WWNum17"/>
    <w:basedOn w:val="Nessunelenco"/>
    <w:pPr>
      <w:numPr>
        <w:numId w:val="18"/>
      </w:numPr>
    </w:pPr>
  </w:style>
  <w:style w:type="numbering" w:customStyle="1" w:styleId="WWNum18">
    <w:name w:val="WWNum18"/>
    <w:basedOn w:val="Nessunelenco"/>
    <w:pPr>
      <w:numPr>
        <w:numId w:val="19"/>
      </w:numPr>
    </w:pPr>
  </w:style>
  <w:style w:type="numbering" w:customStyle="1" w:styleId="WWNum19">
    <w:name w:val="WWNum19"/>
    <w:basedOn w:val="Nessunelenco"/>
    <w:pPr>
      <w:numPr>
        <w:numId w:val="20"/>
      </w:numPr>
    </w:pPr>
  </w:style>
  <w:style w:type="numbering" w:customStyle="1" w:styleId="WWNum20">
    <w:name w:val="WWNum20"/>
    <w:basedOn w:val="Nessunelenco"/>
    <w:pPr>
      <w:numPr>
        <w:numId w:val="21"/>
      </w:numPr>
    </w:pPr>
  </w:style>
  <w:style w:type="numbering" w:customStyle="1" w:styleId="WWNum21">
    <w:name w:val="WWNum21"/>
    <w:basedOn w:val="Nessunelenco"/>
    <w:pPr>
      <w:numPr>
        <w:numId w:val="22"/>
      </w:numPr>
    </w:pPr>
  </w:style>
  <w:style w:type="numbering" w:customStyle="1" w:styleId="WWNum22">
    <w:name w:val="WWNum22"/>
    <w:basedOn w:val="Nessunelenco"/>
    <w:pPr>
      <w:numPr>
        <w:numId w:val="23"/>
      </w:numPr>
    </w:pPr>
  </w:style>
  <w:style w:type="numbering" w:customStyle="1" w:styleId="WWNum23">
    <w:name w:val="WWNum23"/>
    <w:basedOn w:val="Nessunelenco"/>
    <w:pPr>
      <w:numPr>
        <w:numId w:val="24"/>
      </w:numPr>
    </w:pPr>
  </w:style>
  <w:style w:type="numbering" w:customStyle="1" w:styleId="WWNum24">
    <w:name w:val="WWNum24"/>
    <w:basedOn w:val="Nessunelenco"/>
    <w:pPr>
      <w:numPr>
        <w:numId w:val="25"/>
      </w:numPr>
    </w:pPr>
  </w:style>
  <w:style w:type="numbering" w:customStyle="1" w:styleId="WWNum25">
    <w:name w:val="WWNum25"/>
    <w:basedOn w:val="Nessunelenco"/>
    <w:pPr>
      <w:numPr>
        <w:numId w:val="26"/>
      </w:numPr>
    </w:pPr>
  </w:style>
  <w:style w:type="numbering" w:customStyle="1" w:styleId="WWNum26">
    <w:name w:val="WWNum26"/>
    <w:basedOn w:val="Nessunelenco"/>
    <w:pPr>
      <w:numPr>
        <w:numId w:val="27"/>
      </w:numPr>
    </w:pPr>
  </w:style>
  <w:style w:type="numbering" w:customStyle="1" w:styleId="WWNum27">
    <w:name w:val="WWNum27"/>
    <w:basedOn w:val="Nessunelenco"/>
    <w:pPr>
      <w:numPr>
        <w:numId w:val="28"/>
      </w:numPr>
    </w:pPr>
  </w:style>
  <w:style w:type="numbering" w:customStyle="1" w:styleId="WWNum28">
    <w:name w:val="WWNum28"/>
    <w:basedOn w:val="Nessunelenco"/>
    <w:pPr>
      <w:numPr>
        <w:numId w:val="29"/>
      </w:numPr>
    </w:pPr>
  </w:style>
  <w:style w:type="numbering" w:customStyle="1" w:styleId="WWNum29">
    <w:name w:val="WWNum29"/>
    <w:basedOn w:val="Nessunelenco"/>
    <w:pPr>
      <w:numPr>
        <w:numId w:val="30"/>
      </w:numPr>
    </w:pPr>
  </w:style>
  <w:style w:type="numbering" w:customStyle="1" w:styleId="WWNum30">
    <w:name w:val="WWNum30"/>
    <w:basedOn w:val="Nessunelenco"/>
    <w:pPr>
      <w:numPr>
        <w:numId w:val="31"/>
      </w:numPr>
    </w:pPr>
  </w:style>
  <w:style w:type="numbering" w:customStyle="1" w:styleId="WWNum31">
    <w:name w:val="WWNum31"/>
    <w:basedOn w:val="Nessunelenco"/>
    <w:pPr>
      <w:numPr>
        <w:numId w:val="32"/>
      </w:numPr>
    </w:pPr>
  </w:style>
  <w:style w:type="numbering" w:customStyle="1" w:styleId="WWNum32">
    <w:name w:val="WWNum32"/>
    <w:basedOn w:val="Nessunelenco"/>
    <w:pPr>
      <w:numPr>
        <w:numId w:val="33"/>
      </w:numPr>
    </w:pPr>
  </w:style>
  <w:style w:type="numbering" w:customStyle="1" w:styleId="WWNum33">
    <w:name w:val="WWNum33"/>
    <w:basedOn w:val="Nessunelenco"/>
    <w:pPr>
      <w:numPr>
        <w:numId w:val="34"/>
      </w:numPr>
    </w:pPr>
  </w:style>
  <w:style w:type="numbering" w:customStyle="1" w:styleId="WWNum34">
    <w:name w:val="WWNum34"/>
    <w:basedOn w:val="Nessunelenco"/>
    <w:pPr>
      <w:numPr>
        <w:numId w:val="35"/>
      </w:numPr>
    </w:pPr>
  </w:style>
  <w:style w:type="numbering" w:customStyle="1" w:styleId="WWNum35">
    <w:name w:val="WWNum35"/>
    <w:basedOn w:val="Nessunelenco"/>
    <w:pPr>
      <w:numPr>
        <w:numId w:val="36"/>
      </w:numPr>
    </w:pPr>
  </w:style>
  <w:style w:type="numbering" w:customStyle="1" w:styleId="WWNum36">
    <w:name w:val="WWNum36"/>
    <w:basedOn w:val="Nessunelenco"/>
    <w:pPr>
      <w:numPr>
        <w:numId w:val="37"/>
      </w:numPr>
    </w:pPr>
  </w:style>
  <w:style w:type="numbering" w:customStyle="1" w:styleId="WWNum37">
    <w:name w:val="WWNum37"/>
    <w:basedOn w:val="Nessunelenco"/>
    <w:pPr>
      <w:numPr>
        <w:numId w:val="38"/>
      </w:numPr>
    </w:pPr>
  </w:style>
  <w:style w:type="numbering" w:customStyle="1" w:styleId="WWNum38">
    <w:name w:val="WWNum38"/>
    <w:basedOn w:val="Nessunelenco"/>
    <w:pPr>
      <w:numPr>
        <w:numId w:val="39"/>
      </w:numPr>
    </w:pPr>
  </w:style>
  <w:style w:type="numbering" w:customStyle="1" w:styleId="WWNum39">
    <w:name w:val="WWNum39"/>
    <w:basedOn w:val="Nessunelenco"/>
    <w:pPr>
      <w:numPr>
        <w:numId w:val="40"/>
      </w:numPr>
    </w:pPr>
  </w:style>
  <w:style w:type="numbering" w:customStyle="1" w:styleId="WWNum40">
    <w:name w:val="WWNum40"/>
    <w:basedOn w:val="Nessunelenco"/>
    <w:pPr>
      <w:numPr>
        <w:numId w:val="41"/>
      </w:numPr>
    </w:pPr>
  </w:style>
  <w:style w:type="numbering" w:customStyle="1" w:styleId="WWNum41">
    <w:name w:val="WWNum41"/>
    <w:basedOn w:val="Nessunelenco"/>
    <w:pPr>
      <w:numPr>
        <w:numId w:val="42"/>
      </w:numPr>
    </w:pPr>
  </w:style>
  <w:style w:type="numbering" w:customStyle="1" w:styleId="WWNum42">
    <w:name w:val="WWNum42"/>
    <w:basedOn w:val="Nessunelenco"/>
    <w:pPr>
      <w:numPr>
        <w:numId w:val="43"/>
      </w:numPr>
    </w:pPr>
  </w:style>
  <w:style w:type="numbering" w:customStyle="1" w:styleId="WWNum43">
    <w:name w:val="WWNum43"/>
    <w:basedOn w:val="Nessunelenco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mbria" w:hAnsi="Cambria"/>
      <w:b/>
      <w:color w:val="0000FF"/>
      <w:sz w:val="28"/>
      <w:szCs w:val="32"/>
      <w:lang w:eastAsia="it-IT"/>
    </w:rPr>
  </w:style>
  <w:style w:type="paragraph" w:styleId="Titolo2">
    <w:name w:val="heading 2"/>
    <w:next w:val="Textbody"/>
    <w:pPr>
      <w:jc w:val="center"/>
      <w:outlineLvl w:val="1"/>
    </w:pPr>
    <w:rPr>
      <w:rFonts w:ascii="Cambria" w:hAnsi="Cambria"/>
      <w:b/>
      <w:color w:val="0000FF"/>
      <w:sz w:val="24"/>
      <w:szCs w:val="24"/>
    </w:rPr>
  </w:style>
  <w:style w:type="paragraph" w:styleId="Titolo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  <w:lang w:eastAsia="it-IT"/>
    </w:rPr>
  </w:style>
  <w:style w:type="paragraph" w:styleId="Titolo4">
    <w:name w:val="heading 4"/>
    <w:basedOn w:val="Standard"/>
    <w:next w:val="Textbody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lang w:eastAsia="it-IT"/>
    </w:rPr>
  </w:style>
  <w:style w:type="paragraph" w:styleId="Titolo5">
    <w:name w:val="heading 5"/>
    <w:basedOn w:val="Standard"/>
    <w:next w:val="Textbody"/>
    <w:pPr>
      <w:keepNext/>
      <w:keepLines/>
      <w:spacing w:before="40" w:after="0"/>
      <w:outlineLvl w:val="4"/>
    </w:pPr>
    <w:rPr>
      <w:rFonts w:ascii="Cambria" w:hAnsi="Cambria"/>
      <w:color w:val="365F91"/>
      <w:lang w:eastAsia="it-IT"/>
    </w:rPr>
  </w:style>
  <w:style w:type="paragraph" w:styleId="Titolo6">
    <w:name w:val="heading 6"/>
    <w:basedOn w:val="Standard"/>
    <w:next w:val="Textbody"/>
    <w:pPr>
      <w:keepNext/>
      <w:keepLines/>
      <w:spacing w:before="40" w:after="0"/>
      <w:outlineLvl w:val="5"/>
    </w:pPr>
    <w:rPr>
      <w:rFonts w:ascii="Cambria" w:hAnsi="Cambria"/>
      <w:color w:val="243F60"/>
      <w:lang w:eastAsia="it-IT"/>
    </w:rPr>
  </w:style>
  <w:style w:type="paragraph" w:styleId="Titolo7">
    <w:name w:val="heading 7"/>
    <w:basedOn w:val="Standard"/>
    <w:next w:val="Textbody"/>
    <w:pPr>
      <w:keepNext/>
      <w:keepLines/>
      <w:spacing w:before="40" w:after="0"/>
      <w:outlineLvl w:val="6"/>
    </w:pPr>
    <w:rPr>
      <w:rFonts w:ascii="Cambria" w:hAnsi="Cambria"/>
      <w:i/>
      <w:iCs/>
      <w:color w:val="243F60"/>
      <w:lang w:eastAsia="it-IT"/>
    </w:rPr>
  </w:style>
  <w:style w:type="paragraph" w:styleId="Titolo8">
    <w:name w:val="heading 8"/>
    <w:basedOn w:val="Standard"/>
    <w:next w:val="Textbody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  <w:lang w:eastAsia="it-IT"/>
    </w:rPr>
  </w:style>
  <w:style w:type="paragraph" w:styleId="Titolo9">
    <w:name w:val="heading 9"/>
    <w:basedOn w:val="Standard"/>
    <w:next w:val="Textbody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aragrafoelenco">
    <w:name w:val="List Paragraph"/>
    <w:basedOn w:val="Standard"/>
    <w:pPr>
      <w:ind w:left="708"/>
    </w:pPr>
    <w:rPr>
      <w:rFonts w:eastAsia="Times New Roman" w:cs="Times New Roman"/>
      <w:lang w:eastAsia="it-IT"/>
    </w:rPr>
  </w:style>
  <w:style w:type="paragraph" w:styleId="NormaleWeb">
    <w:name w:val="Normal (Web)"/>
    <w:basedOn w:val="Standar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it-IT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  <w:rPr>
      <w:rFonts w:eastAsia="Times New Roman" w:cs="Times New Roman"/>
      <w:b/>
      <w:lang w:eastAsia="it-IT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eastAsia="Times New Roman" w:cs="Times New Roman"/>
      <w:lang w:eastAsia="it-IT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1Carattere">
    <w:name w:val="Titolo 1 Carattere"/>
    <w:basedOn w:val="Carpredefinitoparagrafo"/>
    <w:rPr>
      <w:rFonts w:ascii="Cambria" w:hAnsi="Cambria"/>
      <w:b/>
      <w:color w:val="0000FF"/>
      <w:sz w:val="28"/>
      <w:szCs w:val="32"/>
      <w:lang w:eastAsia="it-IT"/>
    </w:rPr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Times New Roman"/>
      <w:b/>
      <w:color w:val="0000FF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rPr>
      <w:rFonts w:ascii="Cambria" w:hAnsi="Cambria"/>
      <w:color w:val="243F6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rPr>
      <w:rFonts w:ascii="Cambria" w:hAnsi="Cambria"/>
      <w:i/>
      <w:iCs/>
      <w:color w:val="365F91"/>
      <w:lang w:eastAsia="it-IT"/>
    </w:rPr>
  </w:style>
  <w:style w:type="character" w:customStyle="1" w:styleId="Titolo5Carattere">
    <w:name w:val="Titolo 5 Carattere"/>
    <w:basedOn w:val="Carpredefinitoparagrafo"/>
    <w:rPr>
      <w:rFonts w:ascii="Cambria" w:hAnsi="Cambria"/>
      <w:color w:val="365F91"/>
      <w:lang w:eastAsia="it-IT"/>
    </w:rPr>
  </w:style>
  <w:style w:type="character" w:customStyle="1" w:styleId="Titolo6Carattere">
    <w:name w:val="Titolo 6 Carattere"/>
    <w:basedOn w:val="Carpredefinitoparagrafo"/>
    <w:rPr>
      <w:rFonts w:ascii="Cambria" w:hAnsi="Cambria"/>
      <w:color w:val="243F60"/>
      <w:lang w:eastAsia="it-IT"/>
    </w:rPr>
  </w:style>
  <w:style w:type="character" w:customStyle="1" w:styleId="Titolo7Carattere">
    <w:name w:val="Titolo 7 Carattere"/>
    <w:basedOn w:val="Carpredefinitoparagrafo"/>
    <w:rPr>
      <w:rFonts w:ascii="Cambria" w:hAnsi="Cambria"/>
      <w:i/>
      <w:iCs/>
      <w:color w:val="243F60"/>
      <w:lang w:eastAsia="it-IT"/>
    </w:rPr>
  </w:style>
  <w:style w:type="character" w:customStyle="1" w:styleId="Titolo8Carattere">
    <w:name w:val="Titolo 8 Carattere"/>
    <w:basedOn w:val="Carpredefinitoparagrafo"/>
    <w:rPr>
      <w:rFonts w:ascii="Cambria" w:hAnsi="Cambria"/>
      <w:color w:val="272727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rPr>
      <w:rFonts w:ascii="Cambria" w:hAnsi="Cambria"/>
      <w:i/>
      <w:iCs/>
      <w:color w:val="272727"/>
      <w:sz w:val="21"/>
      <w:szCs w:val="21"/>
      <w:lang w:eastAsia="it-IT"/>
    </w:rPr>
  </w:style>
  <w:style w:type="character" w:customStyle="1" w:styleId="IntestazioneCarattere">
    <w:name w:val="Intestazione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PidipaginaCarattere">
    <w:name w:val="Piè di pagina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ListLabel1">
    <w:name w:val="ListLabel 1"/>
    <w:rPr>
      <w:b/>
      <w:i w:val="0"/>
      <w:color w:val="0000FF"/>
      <w:sz w:val="28"/>
      <w:szCs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  <w:sz w:val="22"/>
      <w:szCs w:val="22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sz w:val="28"/>
    </w:r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numbering" w:customStyle="1" w:styleId="WWNum13">
    <w:name w:val="WWNum13"/>
    <w:basedOn w:val="Nessunelenco"/>
    <w:pPr>
      <w:numPr>
        <w:numId w:val="14"/>
      </w:numPr>
    </w:pPr>
  </w:style>
  <w:style w:type="numbering" w:customStyle="1" w:styleId="WWNum14">
    <w:name w:val="WWNum14"/>
    <w:basedOn w:val="Nessunelenco"/>
    <w:pPr>
      <w:numPr>
        <w:numId w:val="15"/>
      </w:numPr>
    </w:pPr>
  </w:style>
  <w:style w:type="numbering" w:customStyle="1" w:styleId="WWNum15">
    <w:name w:val="WWNum15"/>
    <w:basedOn w:val="Nessunelenco"/>
    <w:pPr>
      <w:numPr>
        <w:numId w:val="16"/>
      </w:numPr>
    </w:pPr>
  </w:style>
  <w:style w:type="numbering" w:customStyle="1" w:styleId="WWNum16">
    <w:name w:val="WWNum16"/>
    <w:basedOn w:val="Nessunelenco"/>
    <w:pPr>
      <w:numPr>
        <w:numId w:val="17"/>
      </w:numPr>
    </w:pPr>
  </w:style>
  <w:style w:type="numbering" w:customStyle="1" w:styleId="WWNum17">
    <w:name w:val="WWNum17"/>
    <w:basedOn w:val="Nessunelenco"/>
    <w:pPr>
      <w:numPr>
        <w:numId w:val="18"/>
      </w:numPr>
    </w:pPr>
  </w:style>
  <w:style w:type="numbering" w:customStyle="1" w:styleId="WWNum18">
    <w:name w:val="WWNum18"/>
    <w:basedOn w:val="Nessunelenco"/>
    <w:pPr>
      <w:numPr>
        <w:numId w:val="19"/>
      </w:numPr>
    </w:pPr>
  </w:style>
  <w:style w:type="numbering" w:customStyle="1" w:styleId="WWNum19">
    <w:name w:val="WWNum19"/>
    <w:basedOn w:val="Nessunelenco"/>
    <w:pPr>
      <w:numPr>
        <w:numId w:val="20"/>
      </w:numPr>
    </w:pPr>
  </w:style>
  <w:style w:type="numbering" w:customStyle="1" w:styleId="WWNum20">
    <w:name w:val="WWNum20"/>
    <w:basedOn w:val="Nessunelenco"/>
    <w:pPr>
      <w:numPr>
        <w:numId w:val="21"/>
      </w:numPr>
    </w:pPr>
  </w:style>
  <w:style w:type="numbering" w:customStyle="1" w:styleId="WWNum21">
    <w:name w:val="WWNum21"/>
    <w:basedOn w:val="Nessunelenco"/>
    <w:pPr>
      <w:numPr>
        <w:numId w:val="22"/>
      </w:numPr>
    </w:pPr>
  </w:style>
  <w:style w:type="numbering" w:customStyle="1" w:styleId="WWNum22">
    <w:name w:val="WWNum22"/>
    <w:basedOn w:val="Nessunelenco"/>
    <w:pPr>
      <w:numPr>
        <w:numId w:val="23"/>
      </w:numPr>
    </w:pPr>
  </w:style>
  <w:style w:type="numbering" w:customStyle="1" w:styleId="WWNum23">
    <w:name w:val="WWNum23"/>
    <w:basedOn w:val="Nessunelenco"/>
    <w:pPr>
      <w:numPr>
        <w:numId w:val="24"/>
      </w:numPr>
    </w:pPr>
  </w:style>
  <w:style w:type="numbering" w:customStyle="1" w:styleId="WWNum24">
    <w:name w:val="WWNum24"/>
    <w:basedOn w:val="Nessunelenco"/>
    <w:pPr>
      <w:numPr>
        <w:numId w:val="25"/>
      </w:numPr>
    </w:pPr>
  </w:style>
  <w:style w:type="numbering" w:customStyle="1" w:styleId="WWNum25">
    <w:name w:val="WWNum25"/>
    <w:basedOn w:val="Nessunelenco"/>
    <w:pPr>
      <w:numPr>
        <w:numId w:val="26"/>
      </w:numPr>
    </w:pPr>
  </w:style>
  <w:style w:type="numbering" w:customStyle="1" w:styleId="WWNum26">
    <w:name w:val="WWNum26"/>
    <w:basedOn w:val="Nessunelenco"/>
    <w:pPr>
      <w:numPr>
        <w:numId w:val="27"/>
      </w:numPr>
    </w:pPr>
  </w:style>
  <w:style w:type="numbering" w:customStyle="1" w:styleId="WWNum27">
    <w:name w:val="WWNum27"/>
    <w:basedOn w:val="Nessunelenco"/>
    <w:pPr>
      <w:numPr>
        <w:numId w:val="28"/>
      </w:numPr>
    </w:pPr>
  </w:style>
  <w:style w:type="numbering" w:customStyle="1" w:styleId="WWNum28">
    <w:name w:val="WWNum28"/>
    <w:basedOn w:val="Nessunelenco"/>
    <w:pPr>
      <w:numPr>
        <w:numId w:val="29"/>
      </w:numPr>
    </w:pPr>
  </w:style>
  <w:style w:type="numbering" w:customStyle="1" w:styleId="WWNum29">
    <w:name w:val="WWNum29"/>
    <w:basedOn w:val="Nessunelenco"/>
    <w:pPr>
      <w:numPr>
        <w:numId w:val="30"/>
      </w:numPr>
    </w:pPr>
  </w:style>
  <w:style w:type="numbering" w:customStyle="1" w:styleId="WWNum30">
    <w:name w:val="WWNum30"/>
    <w:basedOn w:val="Nessunelenco"/>
    <w:pPr>
      <w:numPr>
        <w:numId w:val="31"/>
      </w:numPr>
    </w:pPr>
  </w:style>
  <w:style w:type="numbering" w:customStyle="1" w:styleId="WWNum31">
    <w:name w:val="WWNum31"/>
    <w:basedOn w:val="Nessunelenco"/>
    <w:pPr>
      <w:numPr>
        <w:numId w:val="32"/>
      </w:numPr>
    </w:pPr>
  </w:style>
  <w:style w:type="numbering" w:customStyle="1" w:styleId="WWNum32">
    <w:name w:val="WWNum32"/>
    <w:basedOn w:val="Nessunelenco"/>
    <w:pPr>
      <w:numPr>
        <w:numId w:val="33"/>
      </w:numPr>
    </w:pPr>
  </w:style>
  <w:style w:type="numbering" w:customStyle="1" w:styleId="WWNum33">
    <w:name w:val="WWNum33"/>
    <w:basedOn w:val="Nessunelenco"/>
    <w:pPr>
      <w:numPr>
        <w:numId w:val="34"/>
      </w:numPr>
    </w:pPr>
  </w:style>
  <w:style w:type="numbering" w:customStyle="1" w:styleId="WWNum34">
    <w:name w:val="WWNum34"/>
    <w:basedOn w:val="Nessunelenco"/>
    <w:pPr>
      <w:numPr>
        <w:numId w:val="35"/>
      </w:numPr>
    </w:pPr>
  </w:style>
  <w:style w:type="numbering" w:customStyle="1" w:styleId="WWNum35">
    <w:name w:val="WWNum35"/>
    <w:basedOn w:val="Nessunelenco"/>
    <w:pPr>
      <w:numPr>
        <w:numId w:val="36"/>
      </w:numPr>
    </w:pPr>
  </w:style>
  <w:style w:type="numbering" w:customStyle="1" w:styleId="WWNum36">
    <w:name w:val="WWNum36"/>
    <w:basedOn w:val="Nessunelenco"/>
    <w:pPr>
      <w:numPr>
        <w:numId w:val="37"/>
      </w:numPr>
    </w:pPr>
  </w:style>
  <w:style w:type="numbering" w:customStyle="1" w:styleId="WWNum37">
    <w:name w:val="WWNum37"/>
    <w:basedOn w:val="Nessunelenco"/>
    <w:pPr>
      <w:numPr>
        <w:numId w:val="38"/>
      </w:numPr>
    </w:pPr>
  </w:style>
  <w:style w:type="numbering" w:customStyle="1" w:styleId="WWNum38">
    <w:name w:val="WWNum38"/>
    <w:basedOn w:val="Nessunelenco"/>
    <w:pPr>
      <w:numPr>
        <w:numId w:val="39"/>
      </w:numPr>
    </w:pPr>
  </w:style>
  <w:style w:type="numbering" w:customStyle="1" w:styleId="WWNum39">
    <w:name w:val="WWNum39"/>
    <w:basedOn w:val="Nessunelenco"/>
    <w:pPr>
      <w:numPr>
        <w:numId w:val="40"/>
      </w:numPr>
    </w:pPr>
  </w:style>
  <w:style w:type="numbering" w:customStyle="1" w:styleId="WWNum40">
    <w:name w:val="WWNum40"/>
    <w:basedOn w:val="Nessunelenco"/>
    <w:pPr>
      <w:numPr>
        <w:numId w:val="41"/>
      </w:numPr>
    </w:pPr>
  </w:style>
  <w:style w:type="numbering" w:customStyle="1" w:styleId="WWNum41">
    <w:name w:val="WWNum41"/>
    <w:basedOn w:val="Nessunelenco"/>
    <w:pPr>
      <w:numPr>
        <w:numId w:val="42"/>
      </w:numPr>
    </w:pPr>
  </w:style>
  <w:style w:type="numbering" w:customStyle="1" w:styleId="WWNum42">
    <w:name w:val="WWNum42"/>
    <w:basedOn w:val="Nessunelenco"/>
    <w:pPr>
      <w:numPr>
        <w:numId w:val="43"/>
      </w:numPr>
    </w:pPr>
  </w:style>
  <w:style w:type="numbering" w:customStyle="1" w:styleId="WWNum43">
    <w:name w:val="WWNum43"/>
    <w:basedOn w:val="Nessunelenco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3</cp:revision>
  <dcterms:created xsi:type="dcterms:W3CDTF">2018-09-09T15:02:00Z</dcterms:created>
  <dcterms:modified xsi:type="dcterms:W3CDTF">2018-09-10T04:25:00Z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