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136D1D" w:rsidRPr="00136D1D" w:rsidTr="00A96700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136D1D" w:rsidRDefault="00136D1D" w:rsidP="00A96700">
            <w:pPr>
              <w:shd w:val="clear" w:color="auto" w:fill="EEECE1" w:themeFill="background2"/>
              <w:rPr>
                <w:rFonts w:asciiTheme="majorHAnsi" w:hAnsiTheme="majorHAnsi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  <w:r w:rsidRPr="00136D1D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Pr="00136D1D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UNITÀ FORMATIVA</w:t>
            </w:r>
          </w:p>
        </w:tc>
      </w:tr>
      <w:tr w:rsidR="00136D1D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6A4BEF" w:rsidRDefault="00EE433D" w:rsidP="00A96700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6A4BEF">
              <w:rPr>
                <w:rFonts w:asciiTheme="minorHAnsi" w:hAnsiTheme="minorHAnsi" w:cstheme="minorHAnsi"/>
                <w:b/>
              </w:rPr>
              <w:t>Elaborare testi per insegnare</w:t>
            </w:r>
          </w:p>
        </w:tc>
      </w:tr>
      <w:tr w:rsidR="00136D1D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6A4BEF" w:rsidRDefault="00EE433D" w:rsidP="00A96700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6A4BEF">
              <w:rPr>
                <w:rFonts w:asciiTheme="minorHAnsi" w:hAnsiTheme="minorHAnsi" w:cstheme="minorHAnsi"/>
                <w:b/>
              </w:rPr>
              <w:t>Docenti dell’IISS Alfano da Termoli</w:t>
            </w:r>
          </w:p>
        </w:tc>
      </w:tr>
      <w:tr w:rsidR="00136D1D" w:rsidRPr="00486569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RELATORI E/O </w:t>
            </w:r>
            <w:r w:rsidRPr="009D2095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6A4BEF" w:rsidRDefault="00EE433D" w:rsidP="00A96700">
            <w:pPr>
              <w:rPr>
                <w:rFonts w:asciiTheme="minorHAnsi" w:hAnsiTheme="minorHAnsi" w:cstheme="minorHAnsi"/>
              </w:rPr>
            </w:pPr>
            <w:r w:rsidRPr="006A4BEF">
              <w:rPr>
                <w:rFonts w:asciiTheme="minorHAnsi" w:hAnsiTheme="minorHAnsi" w:cstheme="minorHAnsi"/>
              </w:rPr>
              <w:t>Prof. D’Ambra Michele</w:t>
            </w:r>
          </w:p>
        </w:tc>
      </w:tr>
      <w:tr w:rsidR="00136D1D" w:rsidRPr="00DB349F" w:rsidTr="00A96700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185AA2">
              <w:rPr>
                <w:rFonts w:asciiTheme="minorHAnsi" w:hAnsiTheme="minorHAnsi"/>
                <w:b/>
              </w:rPr>
              <w:t>AREA</w:t>
            </w:r>
            <w:r>
              <w:rPr>
                <w:rFonts w:asciiTheme="minorHAnsi" w:hAnsiTheme="minorHAnsi" w:cstheme="minorHAnsi"/>
                <w:b/>
              </w:rPr>
              <w:t xml:space="preserve"> FORMATIVA </w:t>
            </w:r>
            <w:r w:rsidRPr="003755CB">
              <w:rPr>
                <w:rFonts w:asciiTheme="minorHAnsi" w:hAnsiTheme="minorHAnsi" w:cstheme="minorHAnsi"/>
                <w:b/>
              </w:rPr>
              <w:t>COINVOLTA</w:t>
            </w:r>
            <w:r>
              <w:rPr>
                <w:rFonts w:asciiTheme="minorHAnsi" w:hAnsiTheme="minorHAnsi"/>
                <w:b/>
              </w:rPr>
              <w:t xml:space="preserve">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Autonomia organizzativa e didattica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Didattica per competenze, innovazione metodologica e competenze di base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EE433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digitali e nuovi ambienti per l’apprendimento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 lingua straniera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Inclusione e disabilità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Coesione sociale e prevenzione del disagio giovanile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Integrazione, competenze di cittadinanza e cittadinanza globale</w:t>
            </w:r>
          </w:p>
        </w:tc>
      </w:tr>
      <w:tr w:rsidR="00136D1D" w:rsidRPr="00DB349F" w:rsidTr="00A96700">
        <w:trPr>
          <w:cantSplit/>
          <w:trHeight w:val="70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Scuola e lavoro</w:t>
            </w:r>
          </w:p>
        </w:tc>
      </w:tr>
      <w:tr w:rsidR="00136D1D" w:rsidRPr="00DB349F" w:rsidTr="00A96700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Valutazione e miglioramento</w:t>
            </w:r>
          </w:p>
        </w:tc>
      </w:tr>
      <w:tr w:rsidR="00136D1D" w:rsidRPr="00DB349F" w:rsidTr="00A96700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OBIETTIVI DI RIFERIMENTO </w:t>
            </w:r>
            <w:r>
              <w:rPr>
                <w:rFonts w:asciiTheme="minorHAnsi" w:hAnsiTheme="minorHAnsi"/>
                <w:b/>
              </w:rPr>
              <w:t xml:space="preserve">(inserire una X a </w:t>
            </w:r>
            <w:r w:rsidRPr="003755CB">
              <w:rPr>
                <w:rFonts w:asciiTheme="minorHAnsi" w:hAnsiTheme="minorHAnsi" w:cstheme="minorHAnsi"/>
                <w:b/>
              </w:rPr>
              <w:t>sinistra</w:t>
            </w:r>
            <w:r>
              <w:rPr>
                <w:rFonts w:asciiTheme="minorHAnsi" w:hAnsiTheme="minorHAnsi"/>
                <w:b/>
              </w:rPr>
              <w:t xml:space="preserve">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P1 - Aumentare il livello di correlazione tra voto della classe e punteggio nelle prove standardizzate nazionali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P2 - Sviluppare le competenze chiave, di cittadinanza e disciplinari degli studenti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1 - Valorizzazione e potenziamento delle competenze linguistiche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2 - Potenziamento delle competenze matematico-logiche e scientifiche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3 - Sviluppo delle competenze in materia di cittadinanza attiva e democratica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4 - Potenziamento delle discipline motorie e sviluppo di comportamenti ispirati a uno stile di vita sano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EE433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5 - Sviluppo delle competenze digitali degli studenti, con particolare riguardo al pensiero computazionale</w:t>
            </w:r>
          </w:p>
        </w:tc>
      </w:tr>
      <w:tr w:rsidR="00136D1D" w:rsidRPr="00DB349F" w:rsidTr="00A96700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6 - Potenziamento delle metodologie laboratoriali e delle attività di laboratorio</w:t>
            </w:r>
          </w:p>
        </w:tc>
      </w:tr>
      <w:tr w:rsidR="00136D1D" w:rsidRPr="00DB349F" w:rsidTr="00A96700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7 - Incremento dell’alternanza scuola-lavoro nel secondo ciclo di istruzione</w:t>
            </w:r>
          </w:p>
        </w:tc>
      </w:tr>
      <w:tr w:rsidR="00136D1D" w:rsidRPr="00DB349F" w:rsidTr="00A96700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8 - Valorizzazione di percorsi formativi individualizzati e coinvolgimento degli studenti</w:t>
            </w:r>
          </w:p>
        </w:tc>
      </w:tr>
      <w:tr w:rsidR="00136D1D" w:rsidRPr="00486569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6A4BEF" w:rsidRDefault="00EE433D" w:rsidP="00A96700">
            <w:pPr>
              <w:rPr>
                <w:rFonts w:asciiTheme="minorHAnsi" w:hAnsiTheme="minorHAnsi" w:cstheme="minorHAnsi"/>
              </w:rPr>
            </w:pPr>
            <w:r w:rsidRPr="006A4BEF">
              <w:rPr>
                <w:rFonts w:asciiTheme="minorHAnsi" w:hAnsiTheme="minorHAnsi" w:cstheme="minorHAnsi"/>
              </w:rPr>
              <w:t>Insegnare ad usare uno o più elaboratore di testi al fine di fornire agli studenti materiali adeguati allo studio della disciplina insegnata e svolgere la correzione dei compiti su materiale digitale.</w:t>
            </w:r>
          </w:p>
        </w:tc>
      </w:tr>
      <w:tr w:rsidR="00136D1D" w:rsidRPr="00486569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Default="00136D1D" w:rsidP="00A96700"/>
          <w:p w:rsidR="00136D1D" w:rsidRDefault="00EE433D" w:rsidP="00A96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di elaboratori di testi su macchina e online</w:t>
            </w:r>
            <w:r w:rsidR="00036030">
              <w:rPr>
                <w:rFonts w:asciiTheme="minorHAnsi" w:hAnsiTheme="minorHAnsi" w:cstheme="minorHAnsi"/>
              </w:rPr>
              <w:t>: 10 ore</w:t>
            </w:r>
          </w:p>
          <w:p w:rsidR="00036030" w:rsidRPr="001D33F5" w:rsidRDefault="00036030" w:rsidP="00A96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di excel: 10 ore</w:t>
            </w:r>
          </w:p>
          <w:p w:rsidR="00136D1D" w:rsidRPr="001D33F5" w:rsidRDefault="00136D1D" w:rsidP="00A96700">
            <w:pPr>
              <w:rPr>
                <w:rFonts w:asciiTheme="minorHAnsi" w:hAnsiTheme="minorHAnsi" w:cstheme="minorHAnsi"/>
              </w:rPr>
            </w:pPr>
          </w:p>
          <w:p w:rsidR="00136D1D" w:rsidRDefault="00136D1D" w:rsidP="00A96700"/>
          <w:p w:rsidR="00136D1D" w:rsidRPr="00486569" w:rsidRDefault="00136D1D" w:rsidP="00A96700"/>
        </w:tc>
      </w:tr>
      <w:tr w:rsidR="00036030" w:rsidRPr="00486569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36030" w:rsidRDefault="00036030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MOTIVAZIONE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030" w:rsidRPr="00036030" w:rsidRDefault="00036030" w:rsidP="00A96700">
            <w:pPr>
              <w:rPr>
                <w:rFonts w:asciiTheme="minorHAnsi" w:hAnsiTheme="minorHAnsi" w:cstheme="minorHAnsi"/>
              </w:rPr>
            </w:pPr>
            <w:r w:rsidRPr="00036030">
              <w:rPr>
                <w:rFonts w:asciiTheme="minorHAnsi" w:hAnsiTheme="minorHAnsi" w:cstheme="minorHAnsi"/>
              </w:rPr>
              <w:t>Dall’analisi dei bisogni è emersa</w:t>
            </w:r>
            <w:r>
              <w:rPr>
                <w:rFonts w:asciiTheme="minorHAnsi" w:hAnsiTheme="minorHAnsi" w:cstheme="minorHAnsi"/>
              </w:rPr>
              <w:t xml:space="preserve"> da parte di alcuni docenti la necessità di apprendere l’uso dei programmi word e excel al fine di poter realizzare concretamente una didattica digitale</w:t>
            </w:r>
          </w:p>
        </w:tc>
      </w:tr>
      <w:tr w:rsidR="00136D1D" w:rsidRPr="00DB349F" w:rsidTr="00A96700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PERCORSO 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1D33F5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1D33F5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136D1D" w:rsidRPr="00BF6133" w:rsidRDefault="00136D1D" w:rsidP="00A96700">
            <w:pPr>
              <w:rPr>
                <w:rFonts w:asciiTheme="minorHAnsi" w:hAnsiTheme="minorHAnsi" w:cstheme="minorHAnsi"/>
              </w:rPr>
            </w:pPr>
            <w:r w:rsidRPr="00DB349F">
              <w:t xml:space="preserve"> </w:t>
            </w:r>
            <w:r w:rsidRPr="00BF6133">
              <w:rPr>
                <w:rFonts w:asciiTheme="minorHAnsi" w:hAnsiTheme="minorHAnsi" w:cstheme="minorHAnsi"/>
              </w:rPr>
              <w:t>L’ Unità Formativa comprende in modo integrato:</w:t>
            </w:r>
          </w:p>
          <w:p w:rsidR="00136D1D" w:rsidRPr="00BF6133" w:rsidRDefault="00136D1D" w:rsidP="00A96700">
            <w:pPr>
              <w:rPr>
                <w:rFonts w:asciiTheme="minorHAnsi" w:hAnsiTheme="minorHAnsi" w:cstheme="minorHAnsi"/>
              </w:rPr>
            </w:pPr>
            <w:r w:rsidRPr="00BF6133">
              <w:rPr>
                <w:rFonts w:asciiTheme="minorHAnsi" w:hAnsiTheme="minorHAnsi" w:cstheme="minorHAnsi"/>
              </w:rPr>
              <w:t xml:space="preserve">-attività in presenza n. </w:t>
            </w:r>
            <w:r w:rsidR="00EE433D">
              <w:rPr>
                <w:rFonts w:asciiTheme="minorHAnsi" w:hAnsiTheme="minorHAnsi" w:cstheme="minorHAnsi"/>
              </w:rPr>
              <w:t>20</w:t>
            </w:r>
            <w:r w:rsidRPr="00BF6133">
              <w:rPr>
                <w:rFonts w:asciiTheme="minorHAnsi" w:hAnsiTheme="minorHAnsi" w:cstheme="minorHAnsi"/>
              </w:rPr>
              <w:t xml:space="preserve"> ore;</w:t>
            </w:r>
          </w:p>
          <w:p w:rsidR="00136D1D" w:rsidRPr="004F47BE" w:rsidRDefault="00136D1D" w:rsidP="00A96700">
            <w:pPr>
              <w:rPr>
                <w:rFonts w:asciiTheme="minorHAnsi" w:hAnsiTheme="minorHAnsi" w:cstheme="minorHAnsi"/>
              </w:rPr>
            </w:pPr>
            <w:r w:rsidRPr="00BF6133">
              <w:rPr>
                <w:rFonts w:asciiTheme="minorHAnsi" w:hAnsiTheme="minorHAnsi" w:cstheme="minorHAnsi"/>
              </w:rPr>
              <w:t>-attività di appro</w:t>
            </w:r>
            <w:r w:rsidR="004F47BE">
              <w:rPr>
                <w:rFonts w:asciiTheme="minorHAnsi" w:hAnsiTheme="minorHAnsi" w:cstheme="minorHAnsi"/>
              </w:rPr>
              <w:t>fondimento</w:t>
            </w:r>
            <w:r w:rsidRPr="00BF6133">
              <w:rPr>
                <w:rFonts w:asciiTheme="minorHAnsi" w:hAnsiTheme="minorHAnsi" w:cstheme="minorHAnsi"/>
              </w:rPr>
              <w:t xml:space="preserve"> personale</w:t>
            </w:r>
            <w:r w:rsidR="00036030">
              <w:rPr>
                <w:rFonts w:asciiTheme="minorHAnsi" w:hAnsiTheme="minorHAnsi" w:cstheme="minorHAnsi"/>
              </w:rPr>
              <w:t xml:space="preserve"> e sperimentazione didattica documentata</w:t>
            </w:r>
            <w:r w:rsidRPr="00BF6133">
              <w:rPr>
                <w:rFonts w:asciiTheme="minorHAnsi" w:hAnsiTheme="minorHAnsi" w:cstheme="minorHAnsi"/>
              </w:rPr>
              <w:t xml:space="preserve">: n. </w:t>
            </w:r>
            <w:r w:rsidR="004F47BE">
              <w:rPr>
                <w:rFonts w:asciiTheme="minorHAnsi" w:hAnsiTheme="minorHAnsi" w:cstheme="minorHAnsi"/>
              </w:rPr>
              <w:t>5</w:t>
            </w:r>
            <w:r w:rsidR="006A4BEF">
              <w:rPr>
                <w:rFonts w:asciiTheme="minorHAnsi" w:hAnsiTheme="minorHAnsi" w:cstheme="minorHAnsi"/>
              </w:rPr>
              <w:t xml:space="preserve"> </w:t>
            </w:r>
            <w:r w:rsidRPr="00BF6133">
              <w:rPr>
                <w:rFonts w:asciiTheme="minorHAnsi" w:hAnsiTheme="minorHAnsi" w:cstheme="minorHAnsi"/>
              </w:rPr>
              <w:t>ore</w:t>
            </w:r>
          </w:p>
        </w:tc>
      </w:tr>
      <w:tr w:rsidR="00136D1D" w:rsidRPr="00445D95" w:rsidTr="00A9670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445D95" w:rsidRDefault="00EE433D" w:rsidP="00A96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 corso si svolgerà tenendo conto della disponibilità degli insegnanti che lo frequentano e si svolgerà </w:t>
            </w:r>
            <w:r w:rsidR="00B76578">
              <w:rPr>
                <w:rFonts w:asciiTheme="minorHAnsi" w:hAnsiTheme="minorHAnsi" w:cstheme="minorHAnsi"/>
              </w:rPr>
              <w:t>in orario mattutino subito dopo le lezioni una volta a settimana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A100E">
              <w:rPr>
                <w:rFonts w:asciiTheme="minorHAnsi" w:hAnsiTheme="minorHAnsi" w:cstheme="minorHAnsi"/>
              </w:rPr>
              <w:t>(</w:t>
            </w:r>
            <w:r w:rsidR="005A100E" w:rsidRPr="005A100E">
              <w:rPr>
                <w:rFonts w:asciiTheme="minorHAnsi" w:hAnsiTheme="minorHAnsi" w:cstheme="minorHAnsi"/>
                <w:b/>
              </w:rPr>
              <w:t>dalle 13.10 alle 14.10)</w:t>
            </w:r>
          </w:p>
        </w:tc>
      </w:tr>
      <w:tr w:rsidR="00136D1D" w:rsidRPr="00486569" w:rsidTr="00A96700">
        <w:trPr>
          <w:cantSplit/>
          <w:trHeight w:val="53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6D1D" w:rsidRPr="0037177B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MATERIALI </w:t>
            </w:r>
            <w:r w:rsidRPr="009D2095">
              <w:rPr>
                <w:rFonts w:asciiTheme="minorHAnsi" w:hAnsiTheme="minorHAnsi" w:cstheme="minorHAnsi"/>
                <w:b/>
              </w:rPr>
              <w:t>PRODOTTI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6A4BEF" w:rsidRDefault="004F47BE" w:rsidP="00A96700">
            <w:pPr>
              <w:rPr>
                <w:rFonts w:asciiTheme="minorHAnsi" w:hAnsiTheme="minorHAnsi" w:cstheme="minorHAnsi"/>
              </w:rPr>
            </w:pPr>
            <w:r w:rsidRPr="006A4BEF">
              <w:rPr>
                <w:rFonts w:asciiTheme="minorHAnsi" w:hAnsiTheme="minorHAnsi" w:cstheme="minorHAnsi"/>
              </w:rPr>
              <w:t>Non sono previsti</w:t>
            </w:r>
          </w:p>
        </w:tc>
      </w:tr>
      <w:tr w:rsidR="00136D1D" w:rsidRPr="00486569" w:rsidTr="00A9670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6D1D" w:rsidRPr="0037177B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FINANZIAMENTI  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486569" w:rsidRDefault="00136D1D" w:rsidP="00A96700"/>
        </w:tc>
      </w:tr>
      <w:tr w:rsidR="00136D1D" w:rsidRPr="00486569" w:rsidTr="00A96700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 xml:space="preserve">MONITORAGGIO E VALUTAZIONE </w:t>
            </w:r>
            <w:r w:rsidRPr="003755CB">
              <w:rPr>
                <w:rFonts w:asciiTheme="minorHAnsi" w:hAnsiTheme="minorHAnsi"/>
                <w:b/>
              </w:rPr>
              <w:t>(inserire una X a sinistra delle voci da selezionare)</w:t>
            </w:r>
          </w:p>
          <w:p w:rsidR="00136D1D" w:rsidRPr="003755CB" w:rsidRDefault="00136D1D" w:rsidP="00A96700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36D1D" w:rsidRPr="00486569" w:rsidRDefault="00136D1D" w:rsidP="00A96700">
            <w:pPr>
              <w:rPr>
                <w:rFonts w:asciiTheme="minorHAnsi" w:hAnsiTheme="minorHAnsi"/>
              </w:rPr>
            </w:pPr>
            <w:r w:rsidRPr="009439C7">
              <w:rPr>
                <w:rFonts w:asciiTheme="minorHAnsi" w:hAnsiTheme="minorHAnsi"/>
              </w:rPr>
              <w:t>Sono previsti monitoraggi in itinere tramite: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registrazione delle presenze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rilevazione del grado di soddisfazione relativamente alla qualità dei materiali</w:t>
            </w:r>
            <w:r w:rsidR="00B76578">
              <w:rPr>
                <w:rFonts w:asciiTheme="minorHAnsi" w:hAnsiTheme="minorHAnsi"/>
              </w:rPr>
              <w:t xml:space="preserve"> </w:t>
            </w:r>
            <w:r w:rsidRPr="009439C7">
              <w:rPr>
                <w:rFonts w:asciiTheme="minorHAnsi" w:hAnsiTheme="minorHAnsi"/>
              </w:rPr>
              <w:t>disponibili per lo studio e la ricerca;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La valutazione finale ha per oggetto: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adeguatezza degli obiettivi didattici, della struttura del progetto, dei contenuti e delle</w:t>
            </w:r>
            <w:r w:rsidR="00B7657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D2095">
              <w:rPr>
                <w:rFonts w:asciiTheme="minorHAnsi" w:hAnsiTheme="minorHAnsi" w:cstheme="minorHAnsi"/>
                <w:color w:val="000000"/>
              </w:rPr>
              <w:t>metodologie didattiche</w:t>
            </w:r>
            <w:r>
              <w:rPr>
                <w:rFonts w:asciiTheme="minorHAnsi" w:hAnsiTheme="minorHAnsi" w:cstheme="minorHAnsi"/>
                <w:color w:val="000000"/>
              </w:rPr>
              <w:t xml:space="preserve"> e formative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risorse umane utilizzate e documentazione fornita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strumenti operativi prodotti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qualità del percorso formativo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soddisfazione dei partecipanti, docenti e tutor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306411">
              <w:rPr>
                <w:rFonts w:asciiTheme="minorHAnsi" w:hAnsiTheme="minorHAnsi" w:cstheme="minorHAnsi"/>
                <w:color w:val="000000"/>
              </w:rPr>
              <w:t>criticità riscontrare per quanto riguarda la docenza, gli aspetti logistici,etc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36D1D" w:rsidTr="00A96700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36D1D" w:rsidRPr="009439C7" w:rsidRDefault="00136D1D" w:rsidP="00A96700">
            <w:pPr>
              <w:rPr>
                <w:rFonts w:asciiTheme="minorHAnsi" w:hAnsiTheme="minorHAnsi"/>
                <w:b/>
              </w:rPr>
            </w:pPr>
            <w:r w:rsidRPr="005F084C">
              <w:rPr>
                <w:rFonts w:asciiTheme="minorHAnsi" w:hAnsiTheme="minorHAnsi" w:cstheme="minorHAnsi"/>
                <w:b/>
              </w:rPr>
              <w:t>PROSPETTIVE DI SVILUPPI SUCCESSIVI (scalabilità, replicabilità, attività formative successive</w:t>
            </w:r>
            <w:r>
              <w:rPr>
                <w:rFonts w:asciiTheme="minorHAnsi" w:hAnsiTheme="minorHAnsi" w:cstheme="minorHAnsi"/>
                <w:b/>
              </w:rPr>
              <w:t xml:space="preserve">, ricadute didattiche a </w:t>
            </w:r>
            <w:r>
              <w:rPr>
                <w:rFonts w:asciiTheme="minorHAnsi" w:hAnsiTheme="minorHAnsi" w:cstheme="minorHAnsi"/>
                <w:b/>
              </w:rPr>
              <w:lastRenderedPageBreak/>
              <w:t>livello di classe e di istituto</w:t>
            </w:r>
            <w:r w:rsidRPr="005F084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D96" w:rsidRDefault="00BB6D96" w:rsidP="00BB6D9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 docenti che hanno partecipato si configureranno come punti di riferimento per i colleghi e potranno trasferire l’esperienza supportandoli e collaborando nella realizzazione delle future attività. </w:t>
            </w:r>
          </w:p>
          <w:p w:rsidR="00136D1D" w:rsidRDefault="00136D1D" w:rsidP="00A96700">
            <w:pPr>
              <w:rPr>
                <w:b/>
              </w:rPr>
            </w:pPr>
          </w:p>
        </w:tc>
      </w:tr>
    </w:tbl>
    <w:p w:rsidR="00DA6D32" w:rsidRDefault="00DA6D32"/>
    <w:sectPr w:rsidR="00DA6D32" w:rsidSect="00DA6D32">
      <w:headerReference w:type="first" r:id="rId8"/>
      <w:footerReference w:type="first" r:id="rId9"/>
      <w:pgSz w:w="11906" w:h="16838"/>
      <w:pgMar w:top="1135" w:right="424" w:bottom="141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85" w:rsidRDefault="00884385" w:rsidP="005445D7">
      <w:r>
        <w:separator/>
      </w:r>
    </w:p>
  </w:endnote>
  <w:endnote w:type="continuationSeparator" w:id="0">
    <w:p w:rsidR="00884385" w:rsidRDefault="00884385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04C7F5D" wp14:editId="41BEFE75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9D2AD5" w:rsidRPr="00CE38B0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Pr="000C3F07" w:rsidRDefault="0088438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9D2AD5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pacing w:val="20"/>
                                  <w:sz w:val="18"/>
                                  <w:szCs w:val="20"/>
                                  <w:u w:val="none"/>
                                </w:rPr>
                                <w:t>www.iissalfano.gov.it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segreteria@iissalfano.gov.it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9D2AD5" w:rsidRPr="00976029" w:rsidRDefault="009D2AD5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C7F5D" id="Group 3" o:spid="_x0000_s1026" style="position:absolute;margin-left:-4.2pt;margin-top:-1.8pt;width:500.25pt;height:68.7pt;z-index:251670016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9D2AD5" w:rsidRPr="00CE38B0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9D2AD5" w:rsidRPr="000C3F07" w:rsidRDefault="0088438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9D2AD5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pacing w:val="20"/>
                            <w:sz w:val="18"/>
                            <w:szCs w:val="20"/>
                            <w:u w:val="none"/>
                          </w:rPr>
                          <w:t>www.iissalfano.gov.it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segreteria@iissalfano.gov.it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9D2AD5" w:rsidRPr="00976029" w:rsidRDefault="009D2AD5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 w:rsidRPr="00223DF5">
      <w:rPr>
        <w:rFonts w:ascii="Arial Narrow" w:hAnsi="Arial Narrow"/>
        <w:b/>
        <w:noProof/>
        <w:sz w:val="16"/>
        <w:szCs w:val="20"/>
      </w:rPr>
      <w:t xml:space="preserve"> </w:t>
    </w: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85" w:rsidRDefault="00884385" w:rsidP="005445D7">
      <w:r>
        <w:separator/>
      </w:r>
    </w:p>
  </w:footnote>
  <w:footnote w:type="continuationSeparator" w:id="0">
    <w:p w:rsidR="00884385" w:rsidRDefault="00884385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7728" behindDoc="0" locked="0" layoutInCell="1" allowOverlap="1" wp14:anchorId="3ADCD17C" wp14:editId="445D5D29">
          <wp:simplePos x="0" y="0"/>
          <wp:positionH relativeFrom="column">
            <wp:posOffset>2689860</wp:posOffset>
          </wp:positionH>
          <wp:positionV relativeFrom="paragraph">
            <wp:posOffset>-11430</wp:posOffset>
          </wp:positionV>
          <wp:extent cx="3694492" cy="6114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92" cy="61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4CCBC2F0" wp14:editId="4002513F">
          <wp:simplePos x="0" y="0"/>
          <wp:positionH relativeFrom="column">
            <wp:posOffset>87777</wp:posOffset>
          </wp:positionH>
          <wp:positionV relativeFrom="paragraph">
            <wp:posOffset>-325756</wp:posOffset>
          </wp:positionV>
          <wp:extent cx="1306683" cy="1123471"/>
          <wp:effectExtent l="0" t="0" r="8255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60" cy="1122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61824" behindDoc="0" locked="0" layoutInCell="1" allowOverlap="1" wp14:anchorId="33F3B27B" wp14:editId="2712F54C">
          <wp:simplePos x="0" y="0"/>
          <wp:positionH relativeFrom="column">
            <wp:posOffset>1194435</wp:posOffset>
          </wp:positionH>
          <wp:positionV relativeFrom="paragraph">
            <wp:posOffset>33655</wp:posOffset>
          </wp:positionV>
          <wp:extent cx="1104900" cy="320040"/>
          <wp:effectExtent l="0" t="0" r="0" b="381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53632" behindDoc="0" locked="0" layoutInCell="1" allowOverlap="1" wp14:anchorId="1D592B92" wp14:editId="00E9340B">
          <wp:simplePos x="0" y="0"/>
          <wp:positionH relativeFrom="column">
            <wp:posOffset>613410</wp:posOffset>
          </wp:positionH>
          <wp:positionV relativeFrom="paragraph">
            <wp:posOffset>116205</wp:posOffset>
          </wp:positionV>
          <wp:extent cx="2057400" cy="373075"/>
          <wp:effectExtent l="0" t="0" r="0" b="8255"/>
          <wp:wrapNone/>
          <wp:docPr id="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2190E"/>
    <w:rsid w:val="00023819"/>
    <w:rsid w:val="00025A7F"/>
    <w:rsid w:val="00036030"/>
    <w:rsid w:val="000413E4"/>
    <w:rsid w:val="000502A4"/>
    <w:rsid w:val="00071DFA"/>
    <w:rsid w:val="000828C2"/>
    <w:rsid w:val="000C3F07"/>
    <w:rsid w:val="000C4EDF"/>
    <w:rsid w:val="000C73B7"/>
    <w:rsid w:val="00136D1D"/>
    <w:rsid w:val="001614FF"/>
    <w:rsid w:val="0017119E"/>
    <w:rsid w:val="001A32BB"/>
    <w:rsid w:val="001A5EB8"/>
    <w:rsid w:val="001C40E9"/>
    <w:rsid w:val="001C4634"/>
    <w:rsid w:val="001F2365"/>
    <w:rsid w:val="00207844"/>
    <w:rsid w:val="002230EB"/>
    <w:rsid w:val="00223DF5"/>
    <w:rsid w:val="00245F65"/>
    <w:rsid w:val="0025560B"/>
    <w:rsid w:val="00282BD5"/>
    <w:rsid w:val="002A4BE7"/>
    <w:rsid w:val="002F3042"/>
    <w:rsid w:val="00311CAE"/>
    <w:rsid w:val="00322A54"/>
    <w:rsid w:val="0032628C"/>
    <w:rsid w:val="00361999"/>
    <w:rsid w:val="00374B3B"/>
    <w:rsid w:val="00381D93"/>
    <w:rsid w:val="00394FD6"/>
    <w:rsid w:val="003B401F"/>
    <w:rsid w:val="003F4537"/>
    <w:rsid w:val="003F59A6"/>
    <w:rsid w:val="00412B06"/>
    <w:rsid w:val="00415919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F47BE"/>
    <w:rsid w:val="004F799D"/>
    <w:rsid w:val="0052071C"/>
    <w:rsid w:val="005445D7"/>
    <w:rsid w:val="00546A74"/>
    <w:rsid w:val="00551B66"/>
    <w:rsid w:val="005A0AFA"/>
    <w:rsid w:val="005A100E"/>
    <w:rsid w:val="005A3BAC"/>
    <w:rsid w:val="005B5777"/>
    <w:rsid w:val="0061345F"/>
    <w:rsid w:val="0061353C"/>
    <w:rsid w:val="00621D17"/>
    <w:rsid w:val="00643459"/>
    <w:rsid w:val="00647D82"/>
    <w:rsid w:val="00691A5A"/>
    <w:rsid w:val="006A0277"/>
    <w:rsid w:val="006A4BEF"/>
    <w:rsid w:val="006B18FF"/>
    <w:rsid w:val="006D525C"/>
    <w:rsid w:val="006E71B0"/>
    <w:rsid w:val="006F65B8"/>
    <w:rsid w:val="006F697F"/>
    <w:rsid w:val="00770D3E"/>
    <w:rsid w:val="00786A64"/>
    <w:rsid w:val="007C13D6"/>
    <w:rsid w:val="007E052E"/>
    <w:rsid w:val="007E1401"/>
    <w:rsid w:val="007F5D68"/>
    <w:rsid w:val="007F7F1F"/>
    <w:rsid w:val="0082785E"/>
    <w:rsid w:val="00840DC0"/>
    <w:rsid w:val="00844717"/>
    <w:rsid w:val="00844D48"/>
    <w:rsid w:val="008817A8"/>
    <w:rsid w:val="0088337E"/>
    <w:rsid w:val="00884385"/>
    <w:rsid w:val="00896672"/>
    <w:rsid w:val="008A3716"/>
    <w:rsid w:val="008B3573"/>
    <w:rsid w:val="008D3B3D"/>
    <w:rsid w:val="00931B7F"/>
    <w:rsid w:val="009343FE"/>
    <w:rsid w:val="00976029"/>
    <w:rsid w:val="009866B1"/>
    <w:rsid w:val="00994406"/>
    <w:rsid w:val="009C6DF8"/>
    <w:rsid w:val="009D2AD5"/>
    <w:rsid w:val="00A0165F"/>
    <w:rsid w:val="00A1006B"/>
    <w:rsid w:val="00A1360E"/>
    <w:rsid w:val="00A17037"/>
    <w:rsid w:val="00A339A3"/>
    <w:rsid w:val="00A533C6"/>
    <w:rsid w:val="00A56AF8"/>
    <w:rsid w:val="00A56E7B"/>
    <w:rsid w:val="00AD171A"/>
    <w:rsid w:val="00AF42FA"/>
    <w:rsid w:val="00B078B8"/>
    <w:rsid w:val="00B572D4"/>
    <w:rsid w:val="00B72676"/>
    <w:rsid w:val="00B729C9"/>
    <w:rsid w:val="00B76578"/>
    <w:rsid w:val="00B80985"/>
    <w:rsid w:val="00BB6D96"/>
    <w:rsid w:val="00C07F60"/>
    <w:rsid w:val="00C1299A"/>
    <w:rsid w:val="00C2013E"/>
    <w:rsid w:val="00C47850"/>
    <w:rsid w:val="00C570E3"/>
    <w:rsid w:val="00C923A5"/>
    <w:rsid w:val="00C945E5"/>
    <w:rsid w:val="00CE38B0"/>
    <w:rsid w:val="00CE492B"/>
    <w:rsid w:val="00D156B9"/>
    <w:rsid w:val="00D23184"/>
    <w:rsid w:val="00D23FEA"/>
    <w:rsid w:val="00D468D8"/>
    <w:rsid w:val="00D742A4"/>
    <w:rsid w:val="00D951F7"/>
    <w:rsid w:val="00DA127B"/>
    <w:rsid w:val="00DA6D32"/>
    <w:rsid w:val="00DC4498"/>
    <w:rsid w:val="00DC4E56"/>
    <w:rsid w:val="00DD5BA2"/>
    <w:rsid w:val="00E07F58"/>
    <w:rsid w:val="00E20C77"/>
    <w:rsid w:val="00E366F4"/>
    <w:rsid w:val="00E439D2"/>
    <w:rsid w:val="00E43E10"/>
    <w:rsid w:val="00E565DC"/>
    <w:rsid w:val="00E63163"/>
    <w:rsid w:val="00E825A6"/>
    <w:rsid w:val="00E9082E"/>
    <w:rsid w:val="00E91635"/>
    <w:rsid w:val="00EE433D"/>
    <w:rsid w:val="00EE5910"/>
    <w:rsid w:val="00EF05F4"/>
    <w:rsid w:val="00EF0861"/>
    <w:rsid w:val="00F3426B"/>
    <w:rsid w:val="00F41BBD"/>
    <w:rsid w:val="00F53CC2"/>
    <w:rsid w:val="00F64F7B"/>
    <w:rsid w:val="00F91BCE"/>
    <w:rsid w:val="00FD43F3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BB917-C00E-4953-8D22-7FA5C87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A6D3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6D3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E1A62-3DEC-4C3B-87DB-DDB0CECE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finale  AREA 2 - SOSTEGNO AL LAVORO  DEI  DOCENTI</vt:lpstr>
      <vt:lpstr/>
    </vt:vector>
  </TitlesOfParts>
  <Company>Hewlett-Packard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 AREA 2 - SOSTEGNO AL LAVORO  DEI  DOCENTI</dc:title>
  <dc:creator>lea</dc:creator>
  <cp:lastModifiedBy>Admin</cp:lastModifiedBy>
  <cp:revision>2</cp:revision>
  <cp:lastPrinted>2017-11-17T11:34:00Z</cp:lastPrinted>
  <dcterms:created xsi:type="dcterms:W3CDTF">2018-11-13T07:47:00Z</dcterms:created>
  <dcterms:modified xsi:type="dcterms:W3CDTF">2018-11-13T07:47:00Z</dcterms:modified>
</cp:coreProperties>
</file>