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01" w:rsidRDefault="005D0F39" w:rsidP="005D0F39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color w:val="000000"/>
          <w:sz w:val="28"/>
          <w:szCs w:val="28"/>
          <w:lang w:eastAsia="ja-JP"/>
        </w:rPr>
      </w:pPr>
      <w:r>
        <w:rPr>
          <w:rFonts w:ascii="Calibri" w:eastAsia="Times New Roman" w:hAnsi="Calibri" w:cs="Arial"/>
          <w:b/>
          <w:color w:val="000000"/>
          <w:sz w:val="28"/>
          <w:szCs w:val="28"/>
          <w:lang w:eastAsia="ja-JP"/>
        </w:rPr>
        <w:t>MODULI DI PROGETTAZIONE</w:t>
      </w:r>
    </w:p>
    <w:p w:rsidR="002F5E01" w:rsidRDefault="002F5E01" w:rsidP="005D0F39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color w:val="000000"/>
          <w:sz w:val="28"/>
          <w:szCs w:val="28"/>
          <w:lang w:eastAsia="ja-JP"/>
        </w:rPr>
      </w:pPr>
      <w:r>
        <w:rPr>
          <w:rFonts w:ascii="Calibri" w:eastAsia="Times New Roman" w:hAnsi="Calibri" w:cs="Arial"/>
          <w:b/>
          <w:color w:val="000000"/>
          <w:sz w:val="28"/>
          <w:szCs w:val="28"/>
          <w:lang w:eastAsia="ja-JP"/>
        </w:rPr>
        <w:t>PERCORSO DI RICERCA AZIONE TEAM CLIL</w:t>
      </w:r>
    </w:p>
    <w:p w:rsidR="005D0F39" w:rsidRDefault="005D0F39" w:rsidP="005D0F39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color w:val="000000"/>
          <w:sz w:val="28"/>
          <w:szCs w:val="28"/>
          <w:lang w:eastAsia="ja-JP"/>
        </w:rPr>
      </w:pPr>
      <w:r>
        <w:rPr>
          <w:rFonts w:ascii="Calibri" w:eastAsia="Times New Roman" w:hAnsi="Calibri" w:cs="Arial"/>
          <w:b/>
          <w:color w:val="000000"/>
          <w:sz w:val="28"/>
          <w:szCs w:val="28"/>
          <w:lang w:eastAsia="ja-JP"/>
        </w:rPr>
        <w:t xml:space="preserve"> ANNO SCOLASTICO 2016-2017</w:t>
      </w:r>
    </w:p>
    <w:p w:rsidR="005D0F39" w:rsidRDefault="005D0F39" w:rsidP="005D0F39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color w:val="000000"/>
          <w:sz w:val="28"/>
          <w:szCs w:val="28"/>
          <w:lang w:eastAsia="ja-JP"/>
        </w:rPr>
      </w:pPr>
    </w:p>
    <w:p w:rsidR="005D0F39" w:rsidRPr="00AC17E2" w:rsidRDefault="005D0F39" w:rsidP="005D0F39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color w:val="000000"/>
          <w:lang w:eastAsia="ja-JP"/>
        </w:rPr>
      </w:pPr>
    </w:p>
    <w:p w:rsidR="005D0F39" w:rsidRPr="00AC17E2" w:rsidRDefault="005D0F39" w:rsidP="005D0F39">
      <w:pPr>
        <w:spacing w:after="0" w:line="240" w:lineRule="auto"/>
        <w:rPr>
          <w:rFonts w:ascii="Calibri" w:eastAsia="Times New Roman" w:hAnsi="Calibri" w:cs="Arial"/>
          <w:color w:val="000000"/>
          <w:lang w:eastAsia="ja-JP"/>
        </w:rPr>
      </w:pPr>
    </w:p>
    <w:p w:rsidR="003669C0" w:rsidRPr="003669C0" w:rsidRDefault="003669C0" w:rsidP="003669C0">
      <w:pPr>
        <w:spacing w:after="0" w:line="240" w:lineRule="auto"/>
        <w:outlineLvl w:val="0"/>
        <w:rPr>
          <w:rFonts w:ascii="Calibri" w:eastAsia="Times New Roman" w:hAnsi="Calibri" w:cs="Calibri"/>
          <w:color w:val="000000"/>
          <w:sz w:val="24"/>
          <w:szCs w:val="24"/>
          <w:lang w:val="en-US" w:eastAsia="ja-JP"/>
        </w:rPr>
      </w:pPr>
      <w:proofErr w:type="spellStart"/>
      <w:r w:rsidRPr="003669C0">
        <w:rPr>
          <w:rFonts w:ascii="Calibri" w:eastAsia="Times New Roman" w:hAnsi="Calibri" w:cs="Calibri"/>
          <w:color w:val="000000"/>
          <w:sz w:val="24"/>
          <w:szCs w:val="24"/>
          <w:lang w:val="en-US" w:eastAsia="ja-JP"/>
        </w:rPr>
        <w:t>Titolo</w:t>
      </w:r>
      <w:proofErr w:type="spellEnd"/>
      <w:r w:rsidRPr="003669C0">
        <w:rPr>
          <w:rFonts w:ascii="Calibri" w:eastAsia="Times New Roman" w:hAnsi="Calibri" w:cs="Calibri"/>
          <w:color w:val="000000"/>
          <w:sz w:val="24"/>
          <w:szCs w:val="24"/>
          <w:lang w:val="en-US" w:eastAsia="ja-JP"/>
        </w:rPr>
        <w:t xml:space="preserve"> del modulo: </w:t>
      </w:r>
      <w:r w:rsidRPr="003669C0">
        <w:rPr>
          <w:rFonts w:ascii="Calibri" w:eastAsia="Times New Roman" w:hAnsi="Calibri" w:cs="Calibri"/>
          <w:b/>
          <w:color w:val="000000"/>
          <w:sz w:val="24"/>
          <w:szCs w:val="24"/>
          <w:lang w:eastAsia="ja-JP"/>
        </w:rPr>
        <w:t>GUSTAV KLIMT: THE KISS.</w:t>
      </w:r>
    </w:p>
    <w:p w:rsidR="003669C0" w:rsidRPr="003669C0" w:rsidRDefault="003669C0" w:rsidP="003669C0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</w:pPr>
    </w:p>
    <w:p w:rsidR="003669C0" w:rsidRPr="003669C0" w:rsidRDefault="003669C0" w:rsidP="003669C0">
      <w:pPr>
        <w:spacing w:after="0" w:line="240" w:lineRule="auto"/>
        <w:outlineLvl w:val="0"/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ja-JP"/>
        </w:rPr>
      </w:pPr>
      <w:r w:rsidRPr="003669C0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ja-JP"/>
        </w:rPr>
        <w:t>Parte I – Progettazione del modulo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5"/>
        <w:gridCol w:w="6416"/>
      </w:tblGrid>
      <w:tr w:rsidR="003669C0" w:rsidRPr="003669C0" w:rsidTr="00723FFD">
        <w:tc>
          <w:tcPr>
            <w:tcW w:w="3615" w:type="dxa"/>
          </w:tcPr>
          <w:p w:rsidR="003669C0" w:rsidRPr="003669C0" w:rsidRDefault="003669C0" w:rsidP="003669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b/>
                <w:color w:val="000000"/>
                <w:lang w:eastAsia="ja-JP"/>
              </w:rPr>
              <w:t>Classe</w:t>
            </w:r>
          </w:p>
        </w:tc>
        <w:tc>
          <w:tcPr>
            <w:tcW w:w="6416" w:type="dxa"/>
          </w:tcPr>
          <w:p w:rsidR="003669C0" w:rsidRPr="003669C0" w:rsidRDefault="003669C0" w:rsidP="003669C0">
            <w:pPr>
              <w:spacing w:after="0" w:line="240" w:lineRule="auto"/>
              <w:ind w:right="601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>IISS ALFANO – LICEO SCIENTIFICO  Classe 5E/ 5F</w:t>
            </w:r>
          </w:p>
        </w:tc>
      </w:tr>
      <w:tr w:rsidR="003669C0" w:rsidRPr="003669C0" w:rsidTr="00723FFD">
        <w:tc>
          <w:tcPr>
            <w:tcW w:w="3615" w:type="dxa"/>
          </w:tcPr>
          <w:p w:rsidR="003669C0" w:rsidRPr="003669C0" w:rsidRDefault="003669C0" w:rsidP="003669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b/>
                <w:color w:val="000000"/>
                <w:lang w:eastAsia="ja-JP"/>
              </w:rPr>
              <w:t>Disciplina non-linguistica</w:t>
            </w:r>
          </w:p>
        </w:tc>
        <w:tc>
          <w:tcPr>
            <w:tcW w:w="6416" w:type="dxa"/>
          </w:tcPr>
          <w:p w:rsidR="003669C0" w:rsidRPr="003669C0" w:rsidRDefault="003669C0" w:rsidP="0036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DISEGNO E STORIA DELL’ARTE </w:t>
            </w:r>
          </w:p>
        </w:tc>
      </w:tr>
      <w:tr w:rsidR="003669C0" w:rsidRPr="003669C0" w:rsidTr="00723FFD">
        <w:tc>
          <w:tcPr>
            <w:tcW w:w="3615" w:type="dxa"/>
          </w:tcPr>
          <w:p w:rsidR="003669C0" w:rsidRPr="003669C0" w:rsidRDefault="003669C0" w:rsidP="003669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b/>
                <w:color w:val="000000"/>
                <w:lang w:eastAsia="ja-JP"/>
              </w:rPr>
              <w:t>Lingua straniera</w:t>
            </w:r>
          </w:p>
        </w:tc>
        <w:tc>
          <w:tcPr>
            <w:tcW w:w="6416" w:type="dxa"/>
          </w:tcPr>
          <w:p w:rsidR="003669C0" w:rsidRPr="003669C0" w:rsidRDefault="003669C0" w:rsidP="0036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INGLESE </w:t>
            </w:r>
          </w:p>
        </w:tc>
      </w:tr>
      <w:tr w:rsidR="003669C0" w:rsidRPr="003669C0" w:rsidTr="00723FFD">
        <w:tc>
          <w:tcPr>
            <w:tcW w:w="3615" w:type="dxa"/>
          </w:tcPr>
          <w:p w:rsidR="003669C0" w:rsidRPr="003669C0" w:rsidRDefault="003669C0" w:rsidP="003669C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b/>
                <w:color w:val="000000"/>
                <w:lang w:eastAsia="ja-JP"/>
              </w:rPr>
              <w:t xml:space="preserve">Competenza linguistica degli allievi in entrata secondo il </w:t>
            </w:r>
            <w:r w:rsidRPr="003669C0">
              <w:rPr>
                <w:rFonts w:ascii="Calibri" w:eastAsia="Times New Roman" w:hAnsi="Calibri" w:cs="Calibri"/>
                <w:b/>
                <w:i/>
                <w:color w:val="000000"/>
                <w:lang w:eastAsia="ja-JP"/>
              </w:rPr>
              <w:t>Quadro Comune di Riferimento Europeo per le lingue</w:t>
            </w:r>
          </w:p>
        </w:tc>
        <w:tc>
          <w:tcPr>
            <w:tcW w:w="6416" w:type="dxa"/>
          </w:tcPr>
          <w:p w:rsidR="003669C0" w:rsidRPr="003669C0" w:rsidRDefault="003669C0" w:rsidP="0036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 w:bidi="he-IL"/>
              </w:rPr>
              <w:t>X</w:t>
            </w: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Livello A2 </w:t>
            </w:r>
          </w:p>
          <w:p w:rsidR="003669C0" w:rsidRPr="003669C0" w:rsidRDefault="003669C0" w:rsidP="0036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 w:bidi="he-IL"/>
              </w:rPr>
              <w:t xml:space="preserve">X </w:t>
            </w: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>Livello B1</w:t>
            </w:r>
          </w:p>
          <w:p w:rsidR="003669C0" w:rsidRPr="003669C0" w:rsidRDefault="003669C0" w:rsidP="0036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 w:bidi="he-IL"/>
              </w:rPr>
              <w:t>X</w:t>
            </w: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Livello B2</w:t>
            </w:r>
          </w:p>
        </w:tc>
      </w:tr>
      <w:tr w:rsidR="003669C0" w:rsidRPr="003669C0" w:rsidTr="00723FFD">
        <w:tc>
          <w:tcPr>
            <w:tcW w:w="3615" w:type="dxa"/>
          </w:tcPr>
          <w:p w:rsidR="003669C0" w:rsidRPr="003669C0" w:rsidRDefault="003669C0" w:rsidP="003669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b/>
                <w:color w:val="000000"/>
                <w:lang w:eastAsia="ja-JP"/>
              </w:rPr>
              <w:t>Finalità generali del percorso CLIL</w:t>
            </w:r>
          </w:p>
          <w:p w:rsidR="003669C0" w:rsidRPr="003669C0" w:rsidRDefault="003669C0" w:rsidP="003669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ja-JP"/>
              </w:rPr>
            </w:pPr>
          </w:p>
        </w:tc>
        <w:tc>
          <w:tcPr>
            <w:tcW w:w="6416" w:type="dxa"/>
          </w:tcPr>
          <w:p w:rsidR="003669C0" w:rsidRPr="003669C0" w:rsidRDefault="003669C0" w:rsidP="003669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Consolidare e potenziare la competenza nella LS attraverso lo studio di contenuti disciplinari di una disciplina non linguistica.</w:t>
            </w:r>
          </w:p>
          <w:p w:rsidR="003669C0" w:rsidRPr="003669C0" w:rsidRDefault="003669C0" w:rsidP="003669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Stimolare l’apprendimento con un approccio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>multidisplinare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>.</w:t>
            </w:r>
          </w:p>
        </w:tc>
      </w:tr>
      <w:tr w:rsidR="003669C0" w:rsidRPr="003669C0" w:rsidTr="00723FFD">
        <w:tc>
          <w:tcPr>
            <w:tcW w:w="3615" w:type="dxa"/>
          </w:tcPr>
          <w:p w:rsidR="003669C0" w:rsidRPr="003669C0" w:rsidRDefault="003669C0" w:rsidP="003669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b/>
                <w:color w:val="000000"/>
                <w:lang w:eastAsia="ja-JP"/>
              </w:rPr>
              <w:t>Argomento disciplinare specifico</w:t>
            </w:r>
          </w:p>
        </w:tc>
        <w:tc>
          <w:tcPr>
            <w:tcW w:w="6416" w:type="dxa"/>
          </w:tcPr>
          <w:p w:rsidR="003669C0" w:rsidRPr="003669C0" w:rsidRDefault="003669C0" w:rsidP="0036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Introdurre le tematiche principali dell’Art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>Nouveau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 e delle caratteristiche internazionali attraverso lo studio del dipinto ‘</w:t>
            </w:r>
            <w:r w:rsidRPr="003669C0">
              <w:rPr>
                <w:rFonts w:ascii="Calibri" w:eastAsia="Times New Roman" w:hAnsi="Calibri" w:cs="Calibri"/>
                <w:i/>
                <w:color w:val="000000"/>
                <w:lang w:eastAsia="ja-JP"/>
              </w:rPr>
              <w:t xml:space="preserve">The </w:t>
            </w:r>
            <w:proofErr w:type="spellStart"/>
            <w:r w:rsidRPr="003669C0">
              <w:rPr>
                <w:rFonts w:ascii="Calibri" w:eastAsia="Times New Roman" w:hAnsi="Calibri" w:cs="Calibri"/>
                <w:i/>
                <w:color w:val="000000"/>
                <w:lang w:eastAsia="ja-JP"/>
              </w:rPr>
              <w:t>kiss</w:t>
            </w:r>
            <w:proofErr w:type="spellEnd"/>
            <w:r w:rsidRPr="003669C0">
              <w:rPr>
                <w:rFonts w:ascii="Calibri" w:eastAsia="Times New Roman" w:hAnsi="Calibri" w:cs="Calibri"/>
                <w:i/>
                <w:color w:val="000000"/>
                <w:lang w:eastAsia="ja-JP"/>
              </w:rPr>
              <w:t>’</w:t>
            </w: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di Gustav Klimt.</w:t>
            </w:r>
          </w:p>
        </w:tc>
      </w:tr>
      <w:tr w:rsidR="003669C0" w:rsidRPr="003669C0" w:rsidTr="00723FFD">
        <w:tc>
          <w:tcPr>
            <w:tcW w:w="3615" w:type="dxa"/>
          </w:tcPr>
          <w:p w:rsidR="003669C0" w:rsidRPr="003669C0" w:rsidRDefault="003669C0" w:rsidP="003669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ja-JP"/>
              </w:rPr>
            </w:pPr>
            <w:proofErr w:type="spellStart"/>
            <w:r w:rsidRPr="003669C0">
              <w:rPr>
                <w:rFonts w:ascii="Calibri" w:eastAsia="Times New Roman" w:hAnsi="Calibri" w:cs="Calibri"/>
                <w:b/>
                <w:color w:val="000000"/>
                <w:lang w:eastAsia="ja-JP"/>
              </w:rPr>
              <w:t>Pre</w:t>
            </w:r>
            <w:proofErr w:type="spellEnd"/>
            <w:r w:rsidRPr="003669C0">
              <w:rPr>
                <w:rFonts w:ascii="Calibri" w:eastAsia="Times New Roman" w:hAnsi="Calibri" w:cs="Calibri"/>
                <w:b/>
                <w:color w:val="000000"/>
                <w:lang w:eastAsia="ja-JP"/>
              </w:rPr>
              <w:t>-requisiti disciplinari</w:t>
            </w:r>
          </w:p>
        </w:tc>
        <w:tc>
          <w:tcPr>
            <w:tcW w:w="6416" w:type="dxa"/>
          </w:tcPr>
          <w:p w:rsidR="003669C0" w:rsidRPr="003669C0" w:rsidRDefault="003669C0" w:rsidP="003669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>Conoscenza delle caratteristiche musive bizantine</w:t>
            </w:r>
          </w:p>
          <w:p w:rsidR="003669C0" w:rsidRPr="003669C0" w:rsidRDefault="003669C0" w:rsidP="003669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>Conoscenza delle tendenze artistiche nella pittura  della  seconda metà dell’800 e inizi del ‘900</w:t>
            </w:r>
          </w:p>
          <w:p w:rsidR="003669C0" w:rsidRPr="003669C0" w:rsidRDefault="003669C0" w:rsidP="003669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Conoscenza  della terminologia specifica del linguaggio visivo </w:t>
            </w:r>
          </w:p>
          <w:p w:rsidR="003669C0" w:rsidRPr="003669C0" w:rsidRDefault="003669C0" w:rsidP="003669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>Conoscenza dei  principali simboli usati dal pittore e loro significato</w:t>
            </w:r>
          </w:p>
        </w:tc>
      </w:tr>
      <w:tr w:rsidR="003669C0" w:rsidRPr="003669C0" w:rsidTr="00723FFD">
        <w:tc>
          <w:tcPr>
            <w:tcW w:w="3615" w:type="dxa"/>
          </w:tcPr>
          <w:p w:rsidR="003669C0" w:rsidRPr="003669C0" w:rsidRDefault="003669C0" w:rsidP="003669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ja-JP"/>
              </w:rPr>
            </w:pPr>
            <w:proofErr w:type="spellStart"/>
            <w:r w:rsidRPr="003669C0">
              <w:rPr>
                <w:rFonts w:ascii="Calibri" w:eastAsia="Times New Roman" w:hAnsi="Calibri" w:cs="Calibri"/>
                <w:b/>
                <w:color w:val="000000"/>
                <w:lang w:eastAsia="ja-JP"/>
              </w:rPr>
              <w:t>Pre</w:t>
            </w:r>
            <w:proofErr w:type="spellEnd"/>
            <w:r w:rsidRPr="003669C0">
              <w:rPr>
                <w:rFonts w:ascii="Calibri" w:eastAsia="Times New Roman" w:hAnsi="Calibri" w:cs="Calibri"/>
                <w:b/>
                <w:color w:val="000000"/>
                <w:lang w:eastAsia="ja-JP"/>
              </w:rPr>
              <w:t xml:space="preserve">-requisiti linguistici </w:t>
            </w:r>
          </w:p>
          <w:p w:rsidR="003669C0" w:rsidRPr="003669C0" w:rsidRDefault="003669C0" w:rsidP="003669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ja-JP"/>
              </w:rPr>
            </w:pPr>
          </w:p>
        </w:tc>
        <w:tc>
          <w:tcPr>
            <w:tcW w:w="6416" w:type="dxa"/>
          </w:tcPr>
          <w:p w:rsidR="003669C0" w:rsidRPr="003669C0" w:rsidRDefault="003669C0" w:rsidP="003669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Conoscere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l’uso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dei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tempi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verbali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in forma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attiva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e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passiva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,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dei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connettori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,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delle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preposizioni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,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dei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pronomi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relativi,delle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principali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espressioni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di tempo e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luogo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.  Per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quanto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riguarda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le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abilità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,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gli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studenti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devono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essere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in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grado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di: </w:t>
            </w:r>
          </w:p>
          <w:p w:rsidR="003669C0" w:rsidRPr="003669C0" w:rsidRDefault="003669C0" w:rsidP="003669C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Ascoltare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: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Comprendere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i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concetti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principali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di un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discorso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anche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in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presenza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di parole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nuove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</w:t>
            </w:r>
          </w:p>
          <w:p w:rsidR="003669C0" w:rsidRPr="003669C0" w:rsidRDefault="003669C0" w:rsidP="003669C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Scrivere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: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Saper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prendere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appunti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,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selezionando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le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informazioni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</w:t>
            </w:r>
          </w:p>
          <w:p w:rsidR="003669C0" w:rsidRPr="003669C0" w:rsidRDefault="003669C0" w:rsidP="003669C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lastRenderedPageBreak/>
              <w:t>Parlare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: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Riuscire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a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esprimersi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in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modo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adeguato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al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contesto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</w:t>
            </w:r>
          </w:p>
          <w:p w:rsidR="003669C0" w:rsidRPr="003669C0" w:rsidRDefault="003669C0" w:rsidP="003669C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Interagire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: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Saper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partecipare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attivamente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ad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una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discussione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esponendo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le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proprie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opinioni</w:t>
            </w:r>
            <w:proofErr w:type="spellEnd"/>
          </w:p>
        </w:tc>
      </w:tr>
      <w:tr w:rsidR="003669C0" w:rsidRPr="003669C0" w:rsidTr="00723FFD">
        <w:tc>
          <w:tcPr>
            <w:tcW w:w="3615" w:type="dxa"/>
          </w:tcPr>
          <w:p w:rsidR="003669C0" w:rsidRPr="003669C0" w:rsidRDefault="003669C0" w:rsidP="003669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b/>
                <w:color w:val="000000"/>
                <w:lang w:eastAsia="ja-JP"/>
              </w:rPr>
              <w:lastRenderedPageBreak/>
              <w:t xml:space="preserve">Obiettivi disciplinari  di apprendimento </w:t>
            </w:r>
          </w:p>
          <w:p w:rsidR="003669C0" w:rsidRPr="003669C0" w:rsidRDefault="003669C0" w:rsidP="003669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b/>
                <w:color w:val="000000"/>
                <w:lang w:eastAsia="ja-JP"/>
              </w:rPr>
              <w:t>(conoscenze, abilità, competenze)</w:t>
            </w:r>
          </w:p>
          <w:p w:rsidR="003669C0" w:rsidRPr="003669C0" w:rsidRDefault="003669C0" w:rsidP="003669C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eastAsia="zh-TW"/>
              </w:rPr>
            </w:pPr>
          </w:p>
        </w:tc>
        <w:tc>
          <w:tcPr>
            <w:tcW w:w="6416" w:type="dxa"/>
          </w:tcPr>
          <w:p w:rsidR="003669C0" w:rsidRPr="003669C0" w:rsidRDefault="003669C0" w:rsidP="003669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i/>
                <w:color w:val="000000"/>
                <w:lang w:eastAsia="ja-JP"/>
              </w:rPr>
              <w:t>Conoscenze:</w:t>
            </w: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 Conoscere le caratteristiche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>artististiche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di Gustav Klimt e della corrente artistica alla quale apparteneva. </w:t>
            </w:r>
          </w:p>
          <w:p w:rsidR="003669C0" w:rsidRPr="003669C0" w:rsidRDefault="003669C0" w:rsidP="003669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i/>
                <w:color w:val="000000"/>
                <w:lang w:eastAsia="ja-JP"/>
              </w:rPr>
              <w:t>Abilità:</w:t>
            </w: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Saper osservare ed analizzare un’opera d’arte nei suoi aspetti formali e stilistici. Saper riconoscere i codici visivi, il messaggio trasmesso dall’opera attraverso l’uso di simboli quali l’uso dell’oro e dei colori, la presenza di oggetti , fiori, animali . Saper argomentare  ed interpretare l’ opera d’arte analizzata con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>corretezza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e chiarezza e efficacia espressiva.</w:t>
            </w:r>
          </w:p>
          <w:p w:rsidR="003669C0" w:rsidRPr="003669C0" w:rsidRDefault="003669C0" w:rsidP="003669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i/>
                <w:color w:val="000000"/>
                <w:lang w:eastAsia="ja-JP"/>
              </w:rPr>
              <w:t xml:space="preserve">Competenze: </w:t>
            </w: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>Applicare le conoscenze acquisite in modo autonomo ad altre opere precedentemente incontrate riguardanti lo stesso tema . Saper collegare  le tematiche legate agli aspetti sociali e culturali di un periodo storico anche alle altre discipline.</w:t>
            </w:r>
          </w:p>
        </w:tc>
      </w:tr>
      <w:tr w:rsidR="003669C0" w:rsidRPr="003669C0" w:rsidTr="00723FFD">
        <w:tc>
          <w:tcPr>
            <w:tcW w:w="3615" w:type="dxa"/>
          </w:tcPr>
          <w:p w:rsidR="003669C0" w:rsidRPr="003669C0" w:rsidRDefault="003669C0" w:rsidP="003669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b/>
                <w:color w:val="000000"/>
                <w:lang w:eastAsia="ja-JP"/>
              </w:rPr>
              <w:t xml:space="preserve">Obiettivi linguistici </w:t>
            </w:r>
          </w:p>
          <w:p w:rsidR="003669C0" w:rsidRPr="003669C0" w:rsidRDefault="003669C0" w:rsidP="003669C0">
            <w:pPr>
              <w:spacing w:after="0" w:line="240" w:lineRule="auto"/>
              <w:rPr>
                <w:rFonts w:ascii="Calibri" w:eastAsia="Times New Roman" w:hAnsi="Calibri" w:cs="Calibri"/>
                <w:b/>
                <w:strike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b/>
                <w:color w:val="000000"/>
                <w:lang w:eastAsia="ja-JP"/>
              </w:rPr>
              <w:t>(ascolto, lettura, scrittura, parlato, interazione)</w:t>
            </w:r>
          </w:p>
        </w:tc>
        <w:tc>
          <w:tcPr>
            <w:tcW w:w="6416" w:type="dxa"/>
          </w:tcPr>
          <w:p w:rsidR="003669C0" w:rsidRPr="003669C0" w:rsidRDefault="003669C0" w:rsidP="003669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i/>
                <w:color w:val="000000"/>
                <w:lang w:eastAsia="ja-JP"/>
              </w:rPr>
              <w:t>Conoscenze</w:t>
            </w: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: </w:t>
            </w:r>
          </w:p>
          <w:p w:rsidR="003669C0" w:rsidRPr="003669C0" w:rsidRDefault="003669C0" w:rsidP="003669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● Il lessico base specifico delle arti visive  inserito in  un contesto </w:t>
            </w:r>
          </w:p>
          <w:p w:rsidR="003669C0" w:rsidRPr="003669C0" w:rsidRDefault="003669C0" w:rsidP="003669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● le strutture grammaticali e le funzioni comunicative che permettano la comprensione e la produzione di messaggi </w:t>
            </w:r>
          </w:p>
          <w:p w:rsidR="003669C0" w:rsidRPr="003669C0" w:rsidRDefault="003669C0" w:rsidP="003669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● i contenuti disciplinari oggetto del modulo  </w:t>
            </w:r>
          </w:p>
          <w:p w:rsidR="003669C0" w:rsidRPr="003669C0" w:rsidRDefault="003669C0" w:rsidP="003669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i/>
                <w:color w:val="000000"/>
                <w:lang w:eastAsia="ja-JP"/>
              </w:rPr>
              <w:t>Abilità</w:t>
            </w: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: </w:t>
            </w:r>
          </w:p>
          <w:p w:rsidR="003669C0" w:rsidRPr="003669C0" w:rsidRDefault="003669C0" w:rsidP="003669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● riconoscere le informazioni rilevanti in un discorso </w:t>
            </w:r>
          </w:p>
          <w:p w:rsidR="003669C0" w:rsidRPr="003669C0" w:rsidRDefault="003669C0" w:rsidP="003669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● Saper analizzare un’ opera d’arte sulla base dei simboli presentati dal pittore </w:t>
            </w:r>
          </w:p>
          <w:p w:rsidR="003669C0" w:rsidRPr="003669C0" w:rsidRDefault="003669C0" w:rsidP="003669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● Descrivere una scena in modo dettagliato utilizzando il lessico adeguato, il tempo verbale corretto e le giuste preposizioni </w:t>
            </w:r>
          </w:p>
          <w:p w:rsidR="003669C0" w:rsidRPr="003669C0" w:rsidRDefault="003669C0" w:rsidP="003669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● Svolgere esercizi mirati all’acquisizione del lessico </w:t>
            </w:r>
          </w:p>
          <w:p w:rsidR="003669C0" w:rsidRPr="003669C0" w:rsidRDefault="003669C0" w:rsidP="003669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>● Saper comunicare le proprie impressioni  sostenendo il proprio punto di vista.</w:t>
            </w:r>
          </w:p>
          <w:p w:rsidR="003669C0" w:rsidRPr="003669C0" w:rsidRDefault="003669C0" w:rsidP="003669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>● Saper relazionare in modo scorrevole , con la giusta intonazione e pronuncia.</w:t>
            </w:r>
          </w:p>
        </w:tc>
      </w:tr>
      <w:tr w:rsidR="003669C0" w:rsidRPr="003669C0" w:rsidTr="00723FFD">
        <w:tc>
          <w:tcPr>
            <w:tcW w:w="3615" w:type="dxa"/>
          </w:tcPr>
          <w:p w:rsidR="003669C0" w:rsidRPr="003669C0" w:rsidRDefault="003669C0" w:rsidP="003669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b/>
                <w:color w:val="000000"/>
                <w:lang w:eastAsia="ja-JP"/>
              </w:rPr>
              <w:t>Obiettivi trasversali</w:t>
            </w:r>
          </w:p>
          <w:p w:rsidR="003669C0" w:rsidRPr="003669C0" w:rsidRDefault="003669C0" w:rsidP="0036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6416" w:type="dxa"/>
          </w:tcPr>
          <w:p w:rsidR="003669C0" w:rsidRPr="003669C0" w:rsidRDefault="003669C0" w:rsidP="003669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Conoscenze: </w:t>
            </w:r>
          </w:p>
          <w:p w:rsidR="003669C0" w:rsidRPr="003669C0" w:rsidRDefault="003669C0" w:rsidP="003669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● Rinforzo delle competenze linguistiche e sintattiche </w:t>
            </w:r>
          </w:p>
          <w:p w:rsidR="003669C0" w:rsidRPr="003669C0" w:rsidRDefault="003669C0" w:rsidP="003669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>● Uso di terminologia specifica</w:t>
            </w:r>
          </w:p>
          <w:p w:rsidR="003669C0" w:rsidRPr="003669C0" w:rsidRDefault="003669C0" w:rsidP="003669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Abilità: </w:t>
            </w:r>
          </w:p>
          <w:p w:rsidR="003669C0" w:rsidRPr="003669C0" w:rsidRDefault="003669C0" w:rsidP="003669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● Comprendere, selezionare ed organizzare dati </w:t>
            </w:r>
          </w:p>
          <w:p w:rsidR="003669C0" w:rsidRPr="003669C0" w:rsidRDefault="003669C0" w:rsidP="003669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● Trasferire informazioni da un tipo di codice ad un altro </w:t>
            </w:r>
          </w:p>
          <w:p w:rsidR="003669C0" w:rsidRPr="003669C0" w:rsidRDefault="003669C0" w:rsidP="003669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● Usare sinonimi per riuscire a comunicare il proprio pensiero in </w:t>
            </w: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lastRenderedPageBreak/>
              <w:t>modo più efficace</w:t>
            </w:r>
          </w:p>
          <w:p w:rsidR="003669C0" w:rsidRPr="003669C0" w:rsidRDefault="003669C0" w:rsidP="003669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● Dimostrare maggiore autonomia nel processo di apprendimento grazie all’elaborazione personale dell’analisi dell’opera (anche attraverso l’elaborazione di PPT)</w:t>
            </w:r>
          </w:p>
          <w:p w:rsidR="003669C0" w:rsidRPr="003669C0" w:rsidRDefault="003669C0" w:rsidP="003669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● Migliorare le abilità di studio </w:t>
            </w:r>
          </w:p>
          <w:p w:rsidR="003669C0" w:rsidRPr="003669C0" w:rsidRDefault="003669C0" w:rsidP="003669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>● Dimostrare capacità di sintesi , di presentazione verbale e grafica</w:t>
            </w:r>
          </w:p>
        </w:tc>
      </w:tr>
      <w:tr w:rsidR="003669C0" w:rsidRPr="003669C0" w:rsidTr="00723FFD">
        <w:tc>
          <w:tcPr>
            <w:tcW w:w="3615" w:type="dxa"/>
          </w:tcPr>
          <w:p w:rsidR="003669C0" w:rsidRPr="003669C0" w:rsidRDefault="003669C0" w:rsidP="003669C0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ja-JP"/>
              </w:rPr>
            </w:pPr>
            <w:r w:rsidRPr="003669C0">
              <w:rPr>
                <w:rFonts w:ascii="Times New Roman" w:eastAsia="Times New Roman" w:hAnsi="Times New Roman" w:cs="Calibri"/>
                <w:color w:val="000000"/>
                <w:lang w:eastAsia="ja-JP"/>
              </w:rPr>
              <w:lastRenderedPageBreak/>
              <w:t>Obiettivi inerenti le abilità digitali</w:t>
            </w:r>
          </w:p>
        </w:tc>
        <w:tc>
          <w:tcPr>
            <w:tcW w:w="6416" w:type="dxa"/>
          </w:tcPr>
          <w:p w:rsidR="003669C0" w:rsidRPr="003669C0" w:rsidRDefault="003669C0" w:rsidP="003669C0">
            <w:pPr>
              <w:spacing w:before="60" w:after="6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>Costruire e promuovere la cultura della responsabilità accademica e cittadinanza digitale: gli studenti impareranno il rispetto dei diritti dell’autore quale parte essenziale del comportamento del ricercatore serio e autorevole e saranno consapevoli del fatto che  la cittadinanza digitale comporta una conoscenza dei rischi potenziali dell’Internet e il rispetto degli altri in qualsiasi tipo di comunicazione.</w:t>
            </w:r>
          </w:p>
          <w:p w:rsidR="003669C0" w:rsidRPr="003669C0" w:rsidRDefault="003669C0" w:rsidP="003669C0">
            <w:pPr>
              <w:spacing w:before="60" w:after="6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>Utilizzare i più comuni strumenti e programmi di comunicazione e presentazione digitale.</w:t>
            </w:r>
          </w:p>
          <w:p w:rsidR="003669C0" w:rsidRPr="003669C0" w:rsidRDefault="003669C0" w:rsidP="003669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Produrre materiali multimediali di presentazione dei lavori svolti: presentazioni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>Power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Point.</w:t>
            </w:r>
          </w:p>
        </w:tc>
      </w:tr>
      <w:tr w:rsidR="003669C0" w:rsidRPr="003669C0" w:rsidTr="00723FFD">
        <w:tc>
          <w:tcPr>
            <w:tcW w:w="3615" w:type="dxa"/>
          </w:tcPr>
          <w:p w:rsidR="003669C0" w:rsidRPr="003669C0" w:rsidRDefault="003669C0" w:rsidP="0036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>Tempi</w:t>
            </w:r>
          </w:p>
        </w:tc>
        <w:tc>
          <w:tcPr>
            <w:tcW w:w="6416" w:type="dxa"/>
          </w:tcPr>
          <w:p w:rsidR="003669C0" w:rsidRPr="003669C0" w:rsidRDefault="003669C0" w:rsidP="003669C0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Presentazione contenuti e materiale didattico specifico, studio della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>microlingua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di settore e attività di verifica: 6 ore nell’arco di un mese (a volte in copresenza).</w:t>
            </w:r>
          </w:p>
        </w:tc>
      </w:tr>
      <w:tr w:rsidR="003669C0" w:rsidRPr="003669C0" w:rsidTr="00723FFD">
        <w:tc>
          <w:tcPr>
            <w:tcW w:w="3615" w:type="dxa"/>
          </w:tcPr>
          <w:p w:rsidR="003669C0" w:rsidRPr="003669C0" w:rsidRDefault="003669C0" w:rsidP="0036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>Metodologia</w:t>
            </w:r>
          </w:p>
        </w:tc>
        <w:tc>
          <w:tcPr>
            <w:tcW w:w="6416" w:type="dxa"/>
          </w:tcPr>
          <w:p w:rsidR="003669C0" w:rsidRPr="003669C0" w:rsidRDefault="003669C0" w:rsidP="0036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Lezioni svolte  in compresenza - Lezioni frontali, interattive, lavori di gruppo </w:t>
            </w:r>
          </w:p>
        </w:tc>
      </w:tr>
      <w:tr w:rsidR="003669C0" w:rsidRPr="003669C0" w:rsidTr="00723FFD">
        <w:tc>
          <w:tcPr>
            <w:tcW w:w="3615" w:type="dxa"/>
          </w:tcPr>
          <w:p w:rsidR="003669C0" w:rsidRPr="003669C0" w:rsidRDefault="003669C0" w:rsidP="0036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>Modalità di verifica e valutazione del percorso</w:t>
            </w:r>
          </w:p>
          <w:p w:rsidR="003669C0" w:rsidRPr="003669C0" w:rsidRDefault="003669C0" w:rsidP="003669C0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>copresenza).</w:t>
            </w:r>
          </w:p>
        </w:tc>
        <w:tc>
          <w:tcPr>
            <w:tcW w:w="6416" w:type="dxa"/>
          </w:tcPr>
          <w:p w:rsidR="003669C0" w:rsidRPr="003669C0" w:rsidRDefault="003669C0" w:rsidP="003669C0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Valutazione degli obiettivi linguistici, disciplinari e digitali mediante il lavoro prodotto in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>Power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Point: test scritto; presentazione scritta ed orale dei materiali prodotti, con particolare attenzione alla comunicazione ed al saper stare davanti ad un pubblico.</w:t>
            </w:r>
          </w:p>
          <w:p w:rsidR="003669C0" w:rsidRPr="003669C0" w:rsidRDefault="003669C0" w:rsidP="003669C0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b/>
                <w:color w:val="000000"/>
                <w:lang w:eastAsia="ja-JP"/>
              </w:rPr>
              <w:t xml:space="preserve">Prodotti finali: </w:t>
            </w:r>
          </w:p>
          <w:p w:rsidR="003669C0" w:rsidRPr="003669C0" w:rsidRDefault="003669C0" w:rsidP="003669C0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>Presentazione orale in LS e in DNL.</w:t>
            </w:r>
          </w:p>
          <w:p w:rsidR="003669C0" w:rsidRPr="003669C0" w:rsidRDefault="003669C0" w:rsidP="0036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</w:tr>
    </w:tbl>
    <w:p w:rsidR="003669C0" w:rsidRPr="003669C0" w:rsidRDefault="003669C0" w:rsidP="003669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ja-JP"/>
        </w:rPr>
      </w:pPr>
    </w:p>
    <w:p w:rsidR="003669C0" w:rsidRPr="003669C0" w:rsidRDefault="003669C0" w:rsidP="003669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bookmarkStart w:id="0" w:name="_GoBack"/>
      <w:bookmarkEnd w:id="0"/>
    </w:p>
    <w:p w:rsidR="003669C0" w:rsidRPr="003669C0" w:rsidRDefault="003669C0" w:rsidP="003669C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ja-JP"/>
        </w:rPr>
      </w:pPr>
    </w:p>
    <w:p w:rsidR="003669C0" w:rsidRPr="003669C0" w:rsidRDefault="003669C0" w:rsidP="003669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3669C0" w:rsidRPr="003669C0" w:rsidRDefault="003669C0" w:rsidP="003669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3669C0" w:rsidRPr="003669C0" w:rsidRDefault="003669C0" w:rsidP="003669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3669C0" w:rsidRPr="003669C0" w:rsidRDefault="003669C0" w:rsidP="003669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3669C0" w:rsidRPr="003669C0" w:rsidRDefault="003669C0" w:rsidP="003669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3669C0" w:rsidRPr="003669C0" w:rsidRDefault="003669C0" w:rsidP="003669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3669C0" w:rsidRPr="003669C0" w:rsidRDefault="003669C0" w:rsidP="003669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tbl>
      <w:tblPr>
        <w:tblStyle w:val="Grigliatabella"/>
        <w:tblpPr w:leftFromText="141" w:rightFromText="141" w:vertAnchor="page" w:horzAnchor="margin" w:tblpXSpec="center" w:tblpY="1609"/>
        <w:tblW w:w="5372" w:type="pct"/>
        <w:tblLayout w:type="fixed"/>
        <w:tblLook w:val="0000" w:firstRow="0" w:lastRow="0" w:firstColumn="0" w:lastColumn="0" w:noHBand="0" w:noVBand="0"/>
      </w:tblPr>
      <w:tblGrid>
        <w:gridCol w:w="801"/>
        <w:gridCol w:w="2036"/>
        <w:gridCol w:w="1496"/>
        <w:gridCol w:w="2481"/>
        <w:gridCol w:w="2268"/>
        <w:gridCol w:w="2073"/>
        <w:gridCol w:w="2015"/>
        <w:gridCol w:w="2015"/>
        <w:gridCol w:w="1919"/>
      </w:tblGrid>
      <w:tr w:rsidR="003669C0" w:rsidRPr="003669C0" w:rsidTr="00723FFD">
        <w:trPr>
          <w:trHeight w:val="376"/>
        </w:trPr>
        <w:tc>
          <w:tcPr>
            <w:tcW w:w="234" w:type="pct"/>
          </w:tcPr>
          <w:p w:rsidR="003669C0" w:rsidRPr="003669C0" w:rsidRDefault="003669C0" w:rsidP="003669C0">
            <w:pPr>
              <w:keepNext/>
              <w:keepLines/>
              <w:jc w:val="center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  <w:lang w:val="fr-FR" w:eastAsia="ja-JP"/>
              </w:rPr>
            </w:pPr>
            <w:proofErr w:type="spellStart"/>
            <w:r w:rsidRPr="003669C0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  <w:lang w:val="fr-FR" w:eastAsia="ja-JP"/>
              </w:rPr>
              <w:t>Fasi</w:t>
            </w:r>
            <w:proofErr w:type="spellEnd"/>
          </w:p>
        </w:tc>
        <w:tc>
          <w:tcPr>
            <w:tcW w:w="595" w:type="pct"/>
          </w:tcPr>
          <w:p w:rsidR="003669C0" w:rsidRPr="003669C0" w:rsidRDefault="003669C0" w:rsidP="003669C0">
            <w:pPr>
              <w:keepNext/>
              <w:keepLines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ja-JP"/>
              </w:rPr>
            </w:pPr>
            <w:r w:rsidRPr="00366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ja-JP"/>
              </w:rPr>
              <w:t>CONTENUTO</w:t>
            </w:r>
          </w:p>
        </w:tc>
        <w:tc>
          <w:tcPr>
            <w:tcW w:w="1162" w:type="pct"/>
            <w:gridSpan w:val="2"/>
          </w:tcPr>
          <w:p w:rsidR="003669C0" w:rsidRPr="003669C0" w:rsidRDefault="003669C0" w:rsidP="003669C0">
            <w:pPr>
              <w:keepNext/>
              <w:keepLines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ja-JP"/>
              </w:rPr>
            </w:pPr>
            <w:r w:rsidRPr="003669C0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4"/>
                <w:lang w:val="fr-FR" w:eastAsia="ja-JP"/>
              </w:rPr>
              <w:t>OBIETTIVI  DISCIPLINARI</w:t>
            </w:r>
          </w:p>
        </w:tc>
        <w:tc>
          <w:tcPr>
            <w:tcW w:w="1269" w:type="pct"/>
            <w:gridSpan w:val="2"/>
          </w:tcPr>
          <w:p w:rsidR="003669C0" w:rsidRPr="003669C0" w:rsidRDefault="003669C0" w:rsidP="003669C0">
            <w:pPr>
              <w:keepNext/>
              <w:keepLines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ja-JP"/>
              </w:rPr>
            </w:pPr>
            <w:r w:rsidRPr="00366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ja-JP"/>
              </w:rPr>
              <w:t>OBIETTIVI LINGUISTICI</w:t>
            </w:r>
          </w:p>
        </w:tc>
        <w:tc>
          <w:tcPr>
            <w:tcW w:w="589" w:type="pct"/>
            <w:vMerge w:val="restart"/>
          </w:tcPr>
          <w:p w:rsidR="003669C0" w:rsidRPr="003669C0" w:rsidRDefault="003669C0" w:rsidP="003669C0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mallCaps/>
                <w:color w:val="000000"/>
                <w:sz w:val="20"/>
                <w:szCs w:val="24"/>
                <w:lang w:val="fr-FR" w:eastAsia="it-IT"/>
              </w:rPr>
            </w:pPr>
            <w:r w:rsidRPr="003669C0">
              <w:rPr>
                <w:rFonts w:ascii="Arial" w:eastAsia="Times New Roman" w:hAnsi="Arial" w:cs="Arial"/>
                <w:b/>
                <w:iCs/>
                <w:smallCaps/>
                <w:color w:val="000000"/>
                <w:sz w:val="20"/>
                <w:szCs w:val="24"/>
                <w:lang w:val="fr-FR" w:eastAsia="it-IT"/>
              </w:rPr>
              <w:t xml:space="preserve">ATTIVITA </w:t>
            </w:r>
            <w:r w:rsidRPr="003669C0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4"/>
                <w:lang w:val="fr-FR" w:eastAsia="it-IT"/>
              </w:rPr>
              <w:t>DIDATTICHE</w:t>
            </w:r>
          </w:p>
        </w:tc>
        <w:tc>
          <w:tcPr>
            <w:tcW w:w="1150" w:type="pct"/>
            <w:gridSpan w:val="2"/>
          </w:tcPr>
          <w:p w:rsidR="003669C0" w:rsidRPr="003669C0" w:rsidRDefault="003669C0" w:rsidP="003669C0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iCs/>
                <w:smallCaps/>
                <w:color w:val="000000"/>
                <w:sz w:val="20"/>
                <w:szCs w:val="24"/>
                <w:lang w:val="fr-FR" w:eastAsia="it-IT"/>
              </w:rPr>
            </w:pPr>
            <w:r w:rsidRPr="003669C0">
              <w:rPr>
                <w:rFonts w:ascii="Arial" w:eastAsia="Times New Roman" w:hAnsi="Arial" w:cs="Arial"/>
                <w:b/>
                <w:iCs/>
                <w:smallCaps/>
                <w:color w:val="000000"/>
                <w:sz w:val="20"/>
                <w:szCs w:val="24"/>
                <w:lang w:val="fr-FR" w:eastAsia="it-IT"/>
              </w:rPr>
              <w:t>TIC</w:t>
            </w:r>
          </w:p>
        </w:tc>
      </w:tr>
      <w:tr w:rsidR="003669C0" w:rsidRPr="003669C0" w:rsidTr="00723FFD">
        <w:trPr>
          <w:trHeight w:val="281"/>
        </w:trPr>
        <w:tc>
          <w:tcPr>
            <w:tcW w:w="234" w:type="pct"/>
          </w:tcPr>
          <w:p w:rsidR="003669C0" w:rsidRPr="003669C0" w:rsidRDefault="003669C0" w:rsidP="003669C0">
            <w:pPr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fr-FR" w:eastAsia="ja-JP"/>
              </w:rPr>
            </w:pPr>
          </w:p>
        </w:tc>
        <w:tc>
          <w:tcPr>
            <w:tcW w:w="595" w:type="pct"/>
          </w:tcPr>
          <w:p w:rsidR="003669C0" w:rsidRPr="003669C0" w:rsidRDefault="003669C0" w:rsidP="003669C0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fr-FR" w:eastAsia="ja-JP"/>
              </w:rPr>
            </w:pPr>
          </w:p>
          <w:p w:rsidR="003669C0" w:rsidRPr="003669C0" w:rsidRDefault="003669C0" w:rsidP="003669C0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fr-FR" w:eastAsia="ja-JP"/>
              </w:rPr>
            </w:pPr>
            <w:r w:rsidRPr="003669C0"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fr-FR" w:eastAsia="ja-JP"/>
              </w:rPr>
              <w:t>ARGOMENTI</w:t>
            </w:r>
          </w:p>
        </w:tc>
        <w:tc>
          <w:tcPr>
            <w:tcW w:w="437" w:type="pct"/>
          </w:tcPr>
          <w:p w:rsidR="003669C0" w:rsidRPr="003669C0" w:rsidRDefault="003669C0" w:rsidP="003669C0">
            <w:pPr>
              <w:jc w:val="center"/>
              <w:rPr>
                <w:rFonts w:ascii="Arial" w:eastAsia="Times New Roman" w:hAnsi="Arial" w:cs="Arial"/>
                <w:bCs/>
                <w:smallCaps/>
                <w:color w:val="000000"/>
                <w:sz w:val="20"/>
                <w:szCs w:val="24"/>
                <w:lang w:val="fr-FR" w:eastAsia="it-IT"/>
              </w:rPr>
            </w:pPr>
          </w:p>
          <w:p w:rsidR="003669C0" w:rsidRPr="003669C0" w:rsidRDefault="003669C0" w:rsidP="003669C0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fr-FR" w:eastAsia="ja-JP"/>
              </w:rPr>
            </w:pPr>
            <w:r w:rsidRPr="003669C0">
              <w:rPr>
                <w:rFonts w:ascii="Arial" w:eastAsia="Times New Roman" w:hAnsi="Arial" w:cs="Arial"/>
                <w:bCs/>
                <w:smallCaps/>
                <w:color w:val="000000"/>
                <w:sz w:val="20"/>
                <w:szCs w:val="24"/>
                <w:lang w:val="fr-FR" w:eastAsia="it-IT"/>
              </w:rPr>
              <w:t>CONOSCENZE</w:t>
            </w:r>
          </w:p>
        </w:tc>
        <w:tc>
          <w:tcPr>
            <w:tcW w:w="725" w:type="pct"/>
          </w:tcPr>
          <w:p w:rsidR="003669C0" w:rsidRPr="003669C0" w:rsidRDefault="003669C0" w:rsidP="003669C0">
            <w:pPr>
              <w:keepNext/>
              <w:spacing w:after="60"/>
              <w:jc w:val="center"/>
              <w:outlineLvl w:val="1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ja-JP"/>
              </w:rPr>
            </w:pPr>
          </w:p>
          <w:p w:rsidR="003669C0" w:rsidRPr="003669C0" w:rsidRDefault="003669C0" w:rsidP="003669C0">
            <w:pPr>
              <w:keepNext/>
              <w:spacing w:after="60"/>
              <w:jc w:val="center"/>
              <w:outlineLvl w:val="1"/>
              <w:rPr>
                <w:rFonts w:ascii="Arial" w:eastAsia="Times New Roman" w:hAnsi="Arial" w:cs="Arial"/>
                <w:iCs/>
                <w:color w:val="000000"/>
                <w:sz w:val="20"/>
                <w:szCs w:val="24"/>
                <w:lang w:val="fr-FR" w:eastAsia="it-IT"/>
              </w:rPr>
            </w:pPr>
            <w:r w:rsidRPr="003669C0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ja-JP"/>
              </w:rPr>
              <w:t>ABILITÀ E COMPETENZE</w:t>
            </w:r>
          </w:p>
        </w:tc>
        <w:tc>
          <w:tcPr>
            <w:tcW w:w="663" w:type="pct"/>
          </w:tcPr>
          <w:p w:rsidR="003669C0" w:rsidRPr="003669C0" w:rsidRDefault="003669C0" w:rsidP="003669C0">
            <w:pPr>
              <w:keepNext/>
              <w:spacing w:after="60"/>
              <w:jc w:val="center"/>
              <w:outlineLvl w:val="1"/>
              <w:rPr>
                <w:rFonts w:ascii="Arial" w:eastAsia="Times New Roman" w:hAnsi="Arial" w:cs="Arial"/>
                <w:iCs/>
                <w:color w:val="000000"/>
                <w:sz w:val="20"/>
                <w:szCs w:val="24"/>
                <w:lang w:eastAsia="it-IT"/>
              </w:rPr>
            </w:pPr>
            <w:r w:rsidRPr="003669C0">
              <w:rPr>
                <w:rFonts w:ascii="Arial" w:eastAsia="Times New Roman" w:hAnsi="Arial" w:cs="Arial"/>
                <w:iCs/>
                <w:color w:val="000000"/>
                <w:sz w:val="20"/>
                <w:szCs w:val="24"/>
                <w:lang w:eastAsia="it-IT"/>
              </w:rPr>
              <w:t>ABILITA’</w:t>
            </w:r>
          </w:p>
        </w:tc>
        <w:tc>
          <w:tcPr>
            <w:tcW w:w="606" w:type="pct"/>
          </w:tcPr>
          <w:p w:rsidR="003669C0" w:rsidRPr="003669C0" w:rsidRDefault="003669C0" w:rsidP="003669C0">
            <w:pPr>
              <w:keepNext/>
              <w:spacing w:after="60"/>
              <w:jc w:val="center"/>
              <w:outlineLvl w:val="1"/>
              <w:rPr>
                <w:rFonts w:ascii="Arial" w:eastAsia="Times New Roman" w:hAnsi="Arial" w:cs="Arial"/>
                <w:iCs/>
                <w:color w:val="000000"/>
                <w:sz w:val="20"/>
                <w:szCs w:val="24"/>
                <w:lang w:eastAsia="it-IT"/>
              </w:rPr>
            </w:pPr>
            <w:r w:rsidRPr="003669C0">
              <w:rPr>
                <w:rFonts w:ascii="Arial" w:eastAsia="Times New Roman" w:hAnsi="Arial" w:cs="Arial"/>
                <w:iCs/>
                <w:color w:val="000000"/>
                <w:sz w:val="20"/>
                <w:szCs w:val="24"/>
                <w:lang w:val="fr-FR" w:eastAsia="it-IT"/>
              </w:rPr>
              <w:t>LESSICO STRUTTURE</w:t>
            </w:r>
          </w:p>
        </w:tc>
        <w:tc>
          <w:tcPr>
            <w:tcW w:w="589" w:type="pct"/>
            <w:vMerge/>
          </w:tcPr>
          <w:p w:rsidR="003669C0" w:rsidRPr="003669C0" w:rsidRDefault="003669C0" w:rsidP="003669C0">
            <w:pPr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4"/>
                <w:lang w:val="fr-FR" w:eastAsia="ja-JP"/>
              </w:rPr>
            </w:pPr>
          </w:p>
        </w:tc>
        <w:tc>
          <w:tcPr>
            <w:tcW w:w="589" w:type="pct"/>
          </w:tcPr>
          <w:p w:rsidR="003669C0" w:rsidRPr="003669C0" w:rsidRDefault="003669C0" w:rsidP="003669C0">
            <w:pPr>
              <w:jc w:val="center"/>
              <w:rPr>
                <w:rFonts w:ascii="Arial" w:eastAsia="Times New Roman" w:hAnsi="Arial" w:cs="Times New Roman"/>
                <w:bCs/>
                <w:iCs/>
                <w:color w:val="000000"/>
                <w:sz w:val="20"/>
                <w:szCs w:val="24"/>
                <w:lang w:val="fr-FR" w:eastAsia="ja-JP"/>
              </w:rPr>
            </w:pPr>
            <w:r w:rsidRPr="003669C0">
              <w:rPr>
                <w:rFonts w:ascii="Arial" w:eastAsia="Times New Roman" w:hAnsi="Arial" w:cs="Times New Roman"/>
                <w:bCs/>
                <w:iCs/>
                <w:color w:val="000000"/>
                <w:sz w:val="20"/>
                <w:szCs w:val="24"/>
                <w:lang w:val="fr-FR" w:eastAsia="ja-JP"/>
              </w:rPr>
              <w:t>USO DOCENTE</w:t>
            </w:r>
          </w:p>
        </w:tc>
        <w:tc>
          <w:tcPr>
            <w:tcW w:w="561" w:type="pct"/>
          </w:tcPr>
          <w:p w:rsidR="003669C0" w:rsidRPr="003669C0" w:rsidRDefault="003669C0" w:rsidP="003669C0">
            <w:pPr>
              <w:spacing w:before="120"/>
              <w:jc w:val="center"/>
              <w:rPr>
                <w:rFonts w:ascii="Arial" w:eastAsia="Times New Roman" w:hAnsi="Arial" w:cs="Times New Roman"/>
                <w:bCs/>
                <w:iCs/>
                <w:caps/>
                <w:color w:val="000000"/>
                <w:sz w:val="20"/>
                <w:szCs w:val="24"/>
                <w:lang w:val="fr-FR" w:eastAsia="ja-JP"/>
              </w:rPr>
            </w:pPr>
            <w:r w:rsidRPr="003669C0">
              <w:rPr>
                <w:rFonts w:ascii="Arial" w:eastAsia="Times New Roman" w:hAnsi="Arial" w:cs="Times New Roman"/>
                <w:bCs/>
                <w:iCs/>
                <w:caps/>
                <w:color w:val="000000"/>
                <w:sz w:val="20"/>
                <w:szCs w:val="24"/>
                <w:lang w:val="fr-FR" w:eastAsia="ja-JP"/>
              </w:rPr>
              <w:t xml:space="preserve">Uso </w:t>
            </w:r>
          </w:p>
          <w:p w:rsidR="003669C0" w:rsidRPr="003669C0" w:rsidRDefault="003669C0" w:rsidP="003669C0">
            <w:pPr>
              <w:spacing w:before="120"/>
              <w:jc w:val="center"/>
              <w:rPr>
                <w:rFonts w:ascii="Arial" w:eastAsia="Times New Roman" w:hAnsi="Arial" w:cs="Times New Roman"/>
                <w:bCs/>
                <w:iCs/>
                <w:color w:val="000000"/>
                <w:sz w:val="20"/>
                <w:szCs w:val="24"/>
                <w:lang w:val="fr-FR" w:eastAsia="ja-JP"/>
              </w:rPr>
            </w:pPr>
            <w:r w:rsidRPr="003669C0">
              <w:rPr>
                <w:rFonts w:ascii="Arial" w:eastAsia="Times New Roman" w:hAnsi="Arial" w:cs="Times New Roman"/>
                <w:bCs/>
                <w:iCs/>
                <w:caps/>
                <w:color w:val="000000"/>
                <w:sz w:val="20"/>
                <w:szCs w:val="24"/>
                <w:lang w:val="fr-FR" w:eastAsia="ja-JP"/>
              </w:rPr>
              <w:t>studenti</w:t>
            </w:r>
          </w:p>
        </w:tc>
      </w:tr>
      <w:tr w:rsidR="003669C0" w:rsidRPr="003669C0" w:rsidTr="00723FFD">
        <w:trPr>
          <w:trHeight w:val="1458"/>
        </w:trPr>
        <w:tc>
          <w:tcPr>
            <w:tcW w:w="234" w:type="pct"/>
          </w:tcPr>
          <w:p w:rsidR="003669C0" w:rsidRPr="003669C0" w:rsidRDefault="003669C0" w:rsidP="003669C0">
            <w:pPr>
              <w:keepNext/>
              <w:spacing w:before="240" w:after="6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it-IT"/>
              </w:rPr>
            </w:pPr>
            <w:r w:rsidRPr="003669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it-IT"/>
              </w:rPr>
              <w:t>1</w:t>
            </w:r>
          </w:p>
        </w:tc>
        <w:tc>
          <w:tcPr>
            <w:tcW w:w="595" w:type="pct"/>
          </w:tcPr>
          <w:p w:rsidR="003669C0" w:rsidRPr="003669C0" w:rsidRDefault="003669C0" w:rsidP="003669C0">
            <w:pPr>
              <w:contextualSpacing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Introdurre le tematiche principali dell’ART NOUVEAU in Europa e di GUSTAV KLIMT</w:t>
            </w:r>
          </w:p>
        </w:tc>
        <w:tc>
          <w:tcPr>
            <w:tcW w:w="437" w:type="pct"/>
          </w:tcPr>
          <w:p w:rsidR="003669C0" w:rsidRPr="003669C0" w:rsidRDefault="003669C0" w:rsidP="003669C0">
            <w:pPr>
              <w:contextualSpacing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Elementi dell’Art </w:t>
            </w:r>
            <w:proofErr w:type="spellStart"/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Nouveau</w:t>
            </w:r>
            <w:proofErr w:type="spellEnd"/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  ed in particolare della Secessione Viennese.</w:t>
            </w:r>
          </w:p>
          <w:p w:rsidR="003669C0" w:rsidRPr="003669C0" w:rsidRDefault="003669C0" w:rsidP="003669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725" w:type="pct"/>
          </w:tcPr>
          <w:p w:rsidR="003669C0" w:rsidRPr="003669C0" w:rsidRDefault="003669C0" w:rsidP="003669C0">
            <w:pPr>
              <w:contextualSpacing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3669C0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ja-JP"/>
              </w:rPr>
              <w:t>Abilità</w:t>
            </w:r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: Saper analizzare un’opera d’arte in relazione al contesto storico-artistico di riferimento. </w:t>
            </w:r>
          </w:p>
          <w:p w:rsidR="003669C0" w:rsidRPr="003669C0" w:rsidRDefault="003669C0" w:rsidP="003669C0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3669C0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ja-JP"/>
              </w:rPr>
              <w:t>Competenze</w:t>
            </w:r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: Collegare l’arte agli aspetti sociali e culturali di un periodo storico e alle altre discipline. </w:t>
            </w:r>
          </w:p>
        </w:tc>
        <w:tc>
          <w:tcPr>
            <w:tcW w:w="663" w:type="pct"/>
          </w:tcPr>
          <w:p w:rsidR="003669C0" w:rsidRPr="003669C0" w:rsidRDefault="003669C0" w:rsidP="003669C0">
            <w:pPr>
              <w:shd w:val="clear" w:color="auto" w:fill="FFFFFF"/>
              <w:textAlignment w:val="baseline"/>
              <w:outlineLvl w:val="0"/>
              <w:rPr>
                <w:rFonts w:ascii="Helvetica" w:eastAsia="Times New Roman" w:hAnsi="Helvetica" w:cs="Times New Roman"/>
                <w:color w:val="000000"/>
                <w:kern w:val="36"/>
                <w:sz w:val="30"/>
                <w:szCs w:val="30"/>
                <w:lang w:eastAsia="it-IT"/>
              </w:rPr>
            </w:pPr>
            <w:proofErr w:type="spellStart"/>
            <w:r w:rsidRPr="003669C0">
              <w:rPr>
                <w:rFonts w:ascii="Calibri" w:eastAsia="Times New Roman" w:hAnsi="Calibri" w:cs="Arial"/>
                <w:bCs/>
                <w:i/>
                <w:kern w:val="36"/>
                <w:sz w:val="18"/>
                <w:szCs w:val="18"/>
                <w:lang w:eastAsia="it-IT"/>
              </w:rPr>
              <w:t>Listening</w:t>
            </w:r>
            <w:proofErr w:type="spellEnd"/>
            <w:r w:rsidRPr="003669C0">
              <w:rPr>
                <w:rFonts w:ascii="Calibri" w:eastAsia="Times New Roman" w:hAnsi="Calibri" w:cs="Arial"/>
                <w:bCs/>
                <w:kern w:val="36"/>
                <w:sz w:val="18"/>
                <w:szCs w:val="18"/>
                <w:lang w:eastAsia="it-IT"/>
              </w:rPr>
              <w:t xml:space="preserve">: Comprensione di materiale autentico: </w:t>
            </w:r>
            <w:r w:rsidRPr="003669C0">
              <w:rPr>
                <w:rFonts w:ascii="Arial" w:eastAsia="Times New Roman" w:hAnsi="Arial" w:cs="Arial"/>
                <w:bCs/>
                <w:kern w:val="36"/>
                <w:sz w:val="30"/>
                <w:szCs w:val="30"/>
                <w:shd w:val="clear" w:color="auto" w:fill="FFFFFF"/>
                <w:lang w:eastAsia="it-IT"/>
              </w:rPr>
              <w:t xml:space="preserve"> </w:t>
            </w:r>
            <w:r w:rsidRPr="003669C0">
              <w:rPr>
                <w:rFonts w:ascii="Calibri" w:eastAsia="Times New Roman" w:hAnsi="Calibri" w:cs="Calibri"/>
                <w:bCs/>
                <w:color w:val="000000"/>
                <w:kern w:val="36"/>
                <w:sz w:val="18"/>
                <w:szCs w:val="18"/>
                <w:shd w:val="clear" w:color="auto" w:fill="FFFFFF"/>
                <w:lang w:eastAsia="it-IT"/>
              </w:rPr>
              <w:t xml:space="preserve">Art </w:t>
            </w:r>
            <w:proofErr w:type="spellStart"/>
            <w:r w:rsidRPr="003669C0">
              <w:rPr>
                <w:rFonts w:ascii="Calibri" w:eastAsia="Times New Roman" w:hAnsi="Calibri" w:cs="Calibri"/>
                <w:bCs/>
                <w:color w:val="000000"/>
                <w:kern w:val="36"/>
                <w:sz w:val="18"/>
                <w:szCs w:val="18"/>
                <w:shd w:val="clear" w:color="auto" w:fill="FFFFFF"/>
                <w:lang w:eastAsia="it-IT"/>
              </w:rPr>
              <w:t>Nouveau</w:t>
            </w:r>
            <w:proofErr w:type="spellEnd"/>
            <w:r w:rsidRPr="003669C0">
              <w:rPr>
                <w:rFonts w:ascii="Calibri" w:eastAsia="Times New Roman" w:hAnsi="Calibri" w:cs="Calibri"/>
                <w:bCs/>
                <w:color w:val="000000"/>
                <w:kern w:val="36"/>
                <w:sz w:val="18"/>
                <w:szCs w:val="18"/>
                <w:shd w:val="clear" w:color="auto" w:fill="FFFFFF"/>
                <w:lang w:eastAsia="it-IT"/>
              </w:rPr>
              <w:t xml:space="preserve"> - </w:t>
            </w:r>
            <w:proofErr w:type="spellStart"/>
            <w:r w:rsidRPr="003669C0">
              <w:rPr>
                <w:rFonts w:ascii="Calibri" w:eastAsia="Times New Roman" w:hAnsi="Calibri" w:cs="Calibri"/>
                <w:bCs/>
                <w:color w:val="000000"/>
                <w:kern w:val="36"/>
                <w:sz w:val="18"/>
                <w:szCs w:val="18"/>
                <w:shd w:val="clear" w:color="auto" w:fill="FFFFFF"/>
                <w:lang w:eastAsia="it-IT"/>
              </w:rPr>
              <w:t>Overview</w:t>
            </w:r>
            <w:proofErr w:type="spellEnd"/>
            <w:r w:rsidRPr="003669C0">
              <w:rPr>
                <w:rFonts w:ascii="Calibri" w:eastAsia="Times New Roman" w:hAnsi="Calibri" w:cs="Calibri"/>
                <w:bCs/>
                <w:color w:val="000000"/>
                <w:kern w:val="36"/>
                <w:sz w:val="18"/>
                <w:szCs w:val="18"/>
                <w:shd w:val="clear" w:color="auto" w:fill="FFFFFF"/>
                <w:lang w:eastAsia="it-IT"/>
              </w:rPr>
              <w:t xml:space="preserve"> - Goodbye-Art Academy</w:t>
            </w:r>
            <w:r w:rsidRPr="003669C0">
              <w:rPr>
                <w:rFonts w:ascii="Calibri" w:eastAsia="Times New Roman" w:hAnsi="Calibri" w:cs="Arial"/>
                <w:bCs/>
                <w:kern w:val="36"/>
                <w:sz w:val="18"/>
                <w:szCs w:val="18"/>
                <w:lang w:eastAsia="it-IT"/>
              </w:rPr>
              <w:t xml:space="preserve">. Comprensione di un video autentico con sottotitoli in Inglese: </w:t>
            </w:r>
            <w:r w:rsidRPr="003669C0">
              <w:rPr>
                <w:rFonts w:ascii="Calibri" w:eastAsia="Times New Roman" w:hAnsi="Calibri" w:cs="Calibri"/>
                <w:color w:val="000000"/>
                <w:kern w:val="36"/>
                <w:sz w:val="18"/>
                <w:szCs w:val="18"/>
                <w:bdr w:val="none" w:sz="0" w:space="0" w:color="auto" w:frame="1"/>
                <w:lang w:eastAsia="it-IT"/>
              </w:rPr>
              <w:t>The lide and art of Gustav Klimt della BBC.</w:t>
            </w:r>
          </w:p>
          <w:p w:rsidR="003669C0" w:rsidRPr="003669C0" w:rsidRDefault="003669C0" w:rsidP="003669C0">
            <w:pPr>
              <w:autoSpaceDE w:val="0"/>
              <w:autoSpaceDN w:val="0"/>
              <w:adjustRightInd w:val="0"/>
              <w:contextualSpacing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</w:p>
          <w:p w:rsidR="003669C0" w:rsidRPr="003669C0" w:rsidRDefault="003669C0" w:rsidP="003669C0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ja-JP"/>
              </w:rPr>
            </w:pPr>
          </w:p>
        </w:tc>
        <w:tc>
          <w:tcPr>
            <w:tcW w:w="606" w:type="pct"/>
          </w:tcPr>
          <w:p w:rsidR="003669C0" w:rsidRPr="003669C0" w:rsidRDefault="003669C0" w:rsidP="003669C0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Conoscere le principali strutture linguistiche di livello </w:t>
            </w:r>
            <w:proofErr w:type="spellStart"/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pre</w:t>
            </w:r>
            <w:proofErr w:type="spellEnd"/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-intermedio.</w:t>
            </w:r>
          </w:p>
        </w:tc>
        <w:tc>
          <w:tcPr>
            <w:tcW w:w="589" w:type="pct"/>
          </w:tcPr>
          <w:p w:rsidR="003669C0" w:rsidRPr="003669C0" w:rsidRDefault="003669C0" w:rsidP="003669C0">
            <w:pPr>
              <w:spacing w:before="6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Visione di video in lingua inglese.</w:t>
            </w:r>
          </w:p>
          <w:p w:rsidR="003669C0" w:rsidRPr="003669C0" w:rsidRDefault="003669C0" w:rsidP="003669C0">
            <w:pPr>
              <w:spacing w:before="6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Lezione frontale in compresenza.</w:t>
            </w:r>
          </w:p>
          <w:p w:rsidR="003669C0" w:rsidRPr="003669C0" w:rsidRDefault="003669C0" w:rsidP="003669C0">
            <w:pPr>
              <w:spacing w:before="6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Somministrazione di un questionario in lingua inglese.</w:t>
            </w:r>
          </w:p>
        </w:tc>
        <w:tc>
          <w:tcPr>
            <w:tcW w:w="589" w:type="pct"/>
          </w:tcPr>
          <w:p w:rsidR="003669C0" w:rsidRPr="003669C0" w:rsidRDefault="003669C0" w:rsidP="003669C0">
            <w:pPr>
              <w:spacing w:before="6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LIM, notebook, rete ADSL, ricerca Web. </w:t>
            </w:r>
          </w:p>
        </w:tc>
        <w:tc>
          <w:tcPr>
            <w:tcW w:w="561" w:type="pct"/>
          </w:tcPr>
          <w:p w:rsidR="003669C0" w:rsidRPr="003669C0" w:rsidRDefault="003669C0" w:rsidP="003669C0">
            <w:pPr>
              <w:spacing w:before="6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LIM, notebook, rete ADSL,  ricerca Web.</w:t>
            </w:r>
          </w:p>
        </w:tc>
      </w:tr>
      <w:tr w:rsidR="003669C0" w:rsidRPr="003669C0" w:rsidTr="00723FFD">
        <w:trPr>
          <w:trHeight w:val="1458"/>
        </w:trPr>
        <w:tc>
          <w:tcPr>
            <w:tcW w:w="234" w:type="pct"/>
          </w:tcPr>
          <w:p w:rsidR="003669C0" w:rsidRPr="003669C0" w:rsidRDefault="003669C0" w:rsidP="003669C0">
            <w:pPr>
              <w:keepNext/>
              <w:spacing w:before="240" w:after="6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it-IT"/>
              </w:rPr>
            </w:pPr>
            <w:r w:rsidRPr="003669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it-IT"/>
              </w:rPr>
              <w:t>2</w:t>
            </w:r>
          </w:p>
        </w:tc>
        <w:tc>
          <w:tcPr>
            <w:tcW w:w="595" w:type="pct"/>
          </w:tcPr>
          <w:p w:rsidR="003669C0" w:rsidRPr="003669C0" w:rsidRDefault="003669C0" w:rsidP="003669C0">
            <w:pPr>
              <w:contextualSpacing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Studio del quadro dell’artista Gustav </w:t>
            </w:r>
            <w:proofErr w:type="spellStart"/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KLimt</w:t>
            </w:r>
            <w:proofErr w:type="spellEnd"/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, The Kiss.</w:t>
            </w:r>
          </w:p>
        </w:tc>
        <w:tc>
          <w:tcPr>
            <w:tcW w:w="437" w:type="pct"/>
          </w:tcPr>
          <w:p w:rsidR="003669C0" w:rsidRPr="003669C0" w:rsidRDefault="003669C0" w:rsidP="003669C0">
            <w:pPr>
              <w:contextualSpacing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Elementi dell’arte modernista in Austria e in Europa.</w:t>
            </w:r>
          </w:p>
          <w:p w:rsidR="003669C0" w:rsidRPr="003669C0" w:rsidRDefault="003669C0" w:rsidP="003669C0">
            <w:pPr>
              <w:spacing w:before="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725" w:type="pct"/>
          </w:tcPr>
          <w:p w:rsidR="003669C0" w:rsidRPr="003669C0" w:rsidRDefault="003669C0" w:rsidP="003669C0">
            <w:pPr>
              <w:contextualSpacing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3669C0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ja-JP"/>
              </w:rPr>
              <w:t>Abilità</w:t>
            </w:r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: Saper osservare e analizzare un’opera d’arte nei suoi aspetti formali e stilistici: riconoscere i codici visivi, individuare soggetti e temi, iconografia, tecnica espressiva. Saper ricostruire le intenzioni, gli scopi espressivi, il messaggio comunicativo dal testo iconico.</w:t>
            </w:r>
          </w:p>
          <w:p w:rsidR="003669C0" w:rsidRPr="003669C0" w:rsidRDefault="003669C0" w:rsidP="003669C0">
            <w:pPr>
              <w:spacing w:before="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63" w:type="pct"/>
          </w:tcPr>
          <w:p w:rsidR="003669C0" w:rsidRPr="003669C0" w:rsidRDefault="003669C0" w:rsidP="003669C0">
            <w:pPr>
              <w:autoSpaceDE w:val="0"/>
              <w:autoSpaceDN w:val="0"/>
              <w:adjustRightInd w:val="0"/>
              <w:contextualSpacing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3669C0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ja-JP"/>
              </w:rPr>
              <w:t>Reading</w:t>
            </w:r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: lettura e comprensione di schede tecniche di catalogazione dell’opera, testi descrittivi e critici inerenti al quadro studiato, biografia dell’artista e cornice storica sul Modernismo</w:t>
            </w:r>
          </w:p>
          <w:p w:rsidR="003669C0" w:rsidRPr="003669C0" w:rsidRDefault="003669C0" w:rsidP="003669C0">
            <w:pPr>
              <w:spacing w:before="60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</w:pPr>
          </w:p>
        </w:tc>
        <w:tc>
          <w:tcPr>
            <w:tcW w:w="606" w:type="pct"/>
          </w:tcPr>
          <w:p w:rsidR="003669C0" w:rsidRPr="003669C0" w:rsidRDefault="003669C0" w:rsidP="003669C0">
            <w:pPr>
              <w:spacing w:befor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Conoscere le principali strutture linguistiche di livello </w:t>
            </w:r>
            <w:proofErr w:type="spellStart"/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pre</w:t>
            </w:r>
            <w:proofErr w:type="spellEnd"/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-intermedio.</w:t>
            </w:r>
          </w:p>
        </w:tc>
        <w:tc>
          <w:tcPr>
            <w:tcW w:w="589" w:type="pct"/>
          </w:tcPr>
          <w:p w:rsidR="003669C0" w:rsidRPr="003669C0" w:rsidRDefault="003669C0" w:rsidP="003669C0">
            <w:pPr>
              <w:spacing w:before="6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Lezione frontale; presentazione e consegna di materiale didattico da elaborare in gruppi di studenti</w:t>
            </w:r>
          </w:p>
        </w:tc>
        <w:tc>
          <w:tcPr>
            <w:tcW w:w="589" w:type="pct"/>
          </w:tcPr>
          <w:p w:rsidR="003669C0" w:rsidRPr="003669C0" w:rsidRDefault="003669C0" w:rsidP="003669C0">
            <w:pPr>
              <w:spacing w:before="6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LIM, notebook, rete ADSL,  video.</w:t>
            </w:r>
          </w:p>
        </w:tc>
        <w:tc>
          <w:tcPr>
            <w:tcW w:w="561" w:type="pct"/>
          </w:tcPr>
          <w:p w:rsidR="003669C0" w:rsidRPr="003669C0" w:rsidRDefault="003669C0" w:rsidP="003669C0">
            <w:pPr>
              <w:spacing w:before="6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LIM, notebook, rete ADSL,  video.</w:t>
            </w:r>
          </w:p>
        </w:tc>
      </w:tr>
      <w:tr w:rsidR="003669C0" w:rsidRPr="003669C0" w:rsidTr="00723FFD">
        <w:trPr>
          <w:trHeight w:val="1458"/>
        </w:trPr>
        <w:tc>
          <w:tcPr>
            <w:tcW w:w="234" w:type="pct"/>
          </w:tcPr>
          <w:p w:rsidR="003669C0" w:rsidRPr="003669C0" w:rsidRDefault="003669C0" w:rsidP="003669C0">
            <w:pPr>
              <w:keepNext/>
              <w:spacing w:before="240" w:after="6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it-IT"/>
              </w:rPr>
            </w:pPr>
            <w:r w:rsidRPr="003669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it-IT"/>
              </w:rPr>
              <w:t>3</w:t>
            </w:r>
          </w:p>
        </w:tc>
        <w:tc>
          <w:tcPr>
            <w:tcW w:w="595" w:type="pct"/>
          </w:tcPr>
          <w:p w:rsidR="003669C0" w:rsidRPr="003669C0" w:rsidRDefault="003669C0" w:rsidP="003669C0">
            <w:pPr>
              <w:contextualSpacing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Presentazione di un progetto di sintesi</w:t>
            </w:r>
          </w:p>
        </w:tc>
        <w:tc>
          <w:tcPr>
            <w:tcW w:w="437" w:type="pct"/>
          </w:tcPr>
          <w:p w:rsidR="003669C0" w:rsidRPr="003669C0" w:rsidRDefault="003669C0" w:rsidP="003669C0">
            <w:pPr>
              <w:contextualSpacing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Elementi dell’arte modernista in Austria e in Europa.</w:t>
            </w:r>
          </w:p>
          <w:p w:rsidR="003669C0" w:rsidRPr="003669C0" w:rsidRDefault="003669C0" w:rsidP="003669C0">
            <w:pPr>
              <w:spacing w:before="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725" w:type="pct"/>
          </w:tcPr>
          <w:p w:rsidR="003669C0" w:rsidRPr="003669C0" w:rsidRDefault="003669C0" w:rsidP="003669C0">
            <w:pPr>
              <w:spacing w:before="6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3669C0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ja-JP"/>
              </w:rPr>
              <w:t>Abilità</w:t>
            </w:r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: Saper argomentare con correttezza, chiarezza, efficacia, sinteticità.</w:t>
            </w:r>
          </w:p>
          <w:p w:rsidR="003669C0" w:rsidRPr="003669C0" w:rsidRDefault="003669C0" w:rsidP="003669C0">
            <w:pPr>
              <w:spacing w:before="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</w:pPr>
            <w:r w:rsidRPr="003669C0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ja-JP"/>
              </w:rPr>
              <w:t>Competenze</w:t>
            </w:r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: </w:t>
            </w:r>
            <w:r w:rsidRPr="003669C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Padroneggiare gli strumenti espressivi ed argomentativi indispensabili per gestire la comunicazione.</w:t>
            </w:r>
          </w:p>
        </w:tc>
        <w:tc>
          <w:tcPr>
            <w:tcW w:w="663" w:type="pct"/>
          </w:tcPr>
          <w:p w:rsidR="003669C0" w:rsidRPr="003669C0" w:rsidRDefault="003669C0" w:rsidP="003669C0">
            <w:pPr>
              <w:autoSpaceDE w:val="0"/>
              <w:autoSpaceDN w:val="0"/>
              <w:adjustRightInd w:val="0"/>
              <w:contextualSpacing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3669C0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ja-JP"/>
              </w:rPr>
              <w:t>Speaking</w:t>
            </w:r>
            <w:proofErr w:type="spellEnd"/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: saper presentare ed analizzare l’opera nel suo contesto storico ed artistico, in modo originale e personale e relazionare ad un pubblico su quanto appreso. </w:t>
            </w:r>
          </w:p>
          <w:p w:rsidR="003669C0" w:rsidRPr="003669C0" w:rsidRDefault="003669C0" w:rsidP="003669C0">
            <w:pPr>
              <w:spacing w:before="60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</w:pPr>
            <w:proofErr w:type="spellStart"/>
            <w:r w:rsidRPr="003669C0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ja-JP"/>
              </w:rPr>
              <w:t>Writing</w:t>
            </w:r>
            <w:proofErr w:type="spellEnd"/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: scrivere una corretta presentazione ‘Analysis of </w:t>
            </w:r>
            <w:proofErr w:type="spellStart"/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masterpiece</w:t>
            </w:r>
            <w:proofErr w:type="spellEnd"/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’</w:t>
            </w:r>
          </w:p>
        </w:tc>
        <w:tc>
          <w:tcPr>
            <w:tcW w:w="606" w:type="pct"/>
          </w:tcPr>
          <w:p w:rsidR="003669C0" w:rsidRPr="003669C0" w:rsidRDefault="003669C0" w:rsidP="003669C0">
            <w:pPr>
              <w:spacing w:befor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Conoscere l’uso corretto delle preposizioni di luogo, i tempi verbali passati per parlare dell’autore e del contesto storico ed il </w:t>
            </w:r>
            <w:proofErr w:type="spellStart"/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present</w:t>
            </w:r>
            <w:proofErr w:type="spellEnd"/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continuous</w:t>
            </w:r>
            <w:proofErr w:type="spellEnd"/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 per descrivere l’opera.</w:t>
            </w:r>
          </w:p>
        </w:tc>
        <w:tc>
          <w:tcPr>
            <w:tcW w:w="589" w:type="pct"/>
          </w:tcPr>
          <w:p w:rsidR="003669C0" w:rsidRPr="003669C0" w:rsidRDefault="003669C0" w:rsidP="003669C0">
            <w:pPr>
              <w:spacing w:before="6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Valutazione degli obiettivi linguistici, disciplinari e digitali mediante il lavoro individuale prodotto ‘Analysis of </w:t>
            </w:r>
            <w:proofErr w:type="spellStart"/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Masterpiece</w:t>
            </w:r>
            <w:proofErr w:type="spellEnd"/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’ </w:t>
            </w:r>
          </w:p>
        </w:tc>
        <w:tc>
          <w:tcPr>
            <w:tcW w:w="589" w:type="pct"/>
          </w:tcPr>
          <w:p w:rsidR="003669C0" w:rsidRPr="003669C0" w:rsidRDefault="003669C0" w:rsidP="003669C0">
            <w:pPr>
              <w:spacing w:before="6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1" w:type="pct"/>
          </w:tcPr>
          <w:p w:rsidR="003669C0" w:rsidRPr="003669C0" w:rsidRDefault="003669C0" w:rsidP="003669C0">
            <w:pPr>
              <w:spacing w:before="6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Software </w:t>
            </w:r>
            <w:proofErr w:type="spellStart"/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Power</w:t>
            </w:r>
            <w:proofErr w:type="spellEnd"/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 Point, Microsoft Word.</w:t>
            </w:r>
          </w:p>
        </w:tc>
      </w:tr>
    </w:tbl>
    <w:p w:rsidR="003669C0" w:rsidRPr="003669C0" w:rsidRDefault="003669C0" w:rsidP="003669C0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ja-JP"/>
        </w:rPr>
      </w:pPr>
      <w:r w:rsidRPr="003669C0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ja-JP"/>
        </w:rPr>
        <w:t>Parte 2- Sviluppo e fasi del percorso</w:t>
      </w:r>
    </w:p>
    <w:p w:rsidR="003669C0" w:rsidRPr="003669C0" w:rsidRDefault="003669C0" w:rsidP="003669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3669C0" w:rsidRPr="003669C0" w:rsidRDefault="003669C0" w:rsidP="003669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3669C0" w:rsidRPr="003669C0" w:rsidRDefault="003669C0" w:rsidP="003669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FF1FFA" w:rsidRDefault="00FF1FFA"/>
    <w:p w:rsidR="00E51A9B" w:rsidRDefault="00E51A9B" w:rsidP="00E51A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</w:pPr>
    </w:p>
    <w:p w:rsidR="00E51A9B" w:rsidRDefault="00E51A9B" w:rsidP="00E51A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</w:pPr>
    </w:p>
    <w:p w:rsidR="00E51A9B" w:rsidRDefault="00E51A9B" w:rsidP="00E51A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</w:pPr>
    </w:p>
    <w:p w:rsidR="00E51A9B" w:rsidRDefault="00E51A9B" w:rsidP="00E51A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</w:pPr>
    </w:p>
    <w:p w:rsidR="00E51A9B" w:rsidRPr="00E51A9B" w:rsidRDefault="00E51A9B" w:rsidP="00E51A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</w:pPr>
      <w:r w:rsidRPr="00E51A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>Schema per l’elaborazione di un percorso CLIL</w:t>
      </w:r>
    </w:p>
    <w:p w:rsidR="00E51A9B" w:rsidRPr="00E51A9B" w:rsidRDefault="00E51A9B" w:rsidP="00E51A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</w:pPr>
      <w:r w:rsidRPr="00E51A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>( modulo svolto nell’anno scolastico 2015-16)</w:t>
      </w:r>
    </w:p>
    <w:p w:rsidR="00E51A9B" w:rsidRPr="00E51A9B" w:rsidRDefault="00E51A9B" w:rsidP="00E51A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</w:pPr>
    </w:p>
    <w:p w:rsidR="00E51A9B" w:rsidRPr="00E51A9B" w:rsidRDefault="00E51A9B" w:rsidP="00E51A9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E51A9B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Titolo del modulo: </w:t>
      </w:r>
      <w:r w:rsidRPr="00E51A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>Terremoti e Vulcani</w:t>
      </w:r>
    </w:p>
    <w:p w:rsidR="00E51A9B" w:rsidRPr="00E51A9B" w:rsidRDefault="00E51A9B" w:rsidP="00E51A9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1A9B" w:rsidRPr="00E51A9B" w:rsidRDefault="00E51A9B" w:rsidP="00E51A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ja-JP"/>
        </w:rPr>
      </w:pPr>
      <w:r w:rsidRPr="00E51A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ja-JP"/>
        </w:rPr>
        <w:t>Parte I – Progettazione del modulo</w:t>
      </w:r>
    </w:p>
    <w:p w:rsidR="00E51A9B" w:rsidRPr="00E51A9B" w:rsidRDefault="00E51A9B" w:rsidP="00E51A9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5"/>
        <w:gridCol w:w="6841"/>
      </w:tblGrid>
      <w:tr w:rsidR="00E51A9B" w:rsidRPr="00E51A9B" w:rsidTr="00723FFD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9B" w:rsidRPr="00E51A9B" w:rsidRDefault="00E51A9B" w:rsidP="00E51A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Classi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9B" w:rsidRPr="00E51A9B" w:rsidRDefault="00E51A9B" w:rsidP="00E51A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  <w:p w:rsidR="00E51A9B" w:rsidRPr="00E51A9B" w:rsidRDefault="00E51A9B" w:rsidP="00E51A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5A , 5B, 5C</w:t>
            </w:r>
          </w:p>
        </w:tc>
      </w:tr>
      <w:tr w:rsidR="00E51A9B" w:rsidRPr="00E51A9B" w:rsidTr="00723FFD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9B" w:rsidRPr="00E51A9B" w:rsidRDefault="00E51A9B" w:rsidP="00E51A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Disciplina non-linguistica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9B" w:rsidRPr="00E51A9B" w:rsidRDefault="00E51A9B" w:rsidP="00E51A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t>Scienze</w:t>
            </w:r>
            <w:proofErr w:type="spellEnd"/>
          </w:p>
          <w:p w:rsidR="00E51A9B" w:rsidRPr="00E51A9B" w:rsidRDefault="00E51A9B" w:rsidP="00E51A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</w:p>
        </w:tc>
      </w:tr>
      <w:tr w:rsidR="00E51A9B" w:rsidRPr="00E51A9B" w:rsidTr="00723FFD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9B" w:rsidRPr="00E51A9B" w:rsidRDefault="00E51A9B" w:rsidP="00E51A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Lingua straniera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9B" w:rsidRPr="00E51A9B" w:rsidRDefault="00E51A9B" w:rsidP="00E51A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  <w:p w:rsidR="00E51A9B" w:rsidRPr="00E51A9B" w:rsidRDefault="00E51A9B" w:rsidP="00E51A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Inglese</w:t>
            </w:r>
          </w:p>
        </w:tc>
      </w:tr>
      <w:tr w:rsidR="00E51A9B" w:rsidRPr="00E51A9B" w:rsidTr="00723FFD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9B" w:rsidRPr="00E51A9B" w:rsidRDefault="00E51A9B" w:rsidP="00E51A9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Competenza linguistica degli allievi in entrata secondo il </w:t>
            </w:r>
            <w:r w:rsidRPr="00E51A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ja-JP"/>
              </w:rPr>
              <w:t>Quadro Comune di Riferimento Europeo per le lingue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9B" w:rsidRPr="00E51A9B" w:rsidRDefault="00E51A9B" w:rsidP="00E51A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 w:bidi="he-IL"/>
              </w:rPr>
              <w:sym w:font="Wingdings" w:char="00A8"/>
            </w: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Livello A2</w:t>
            </w:r>
          </w:p>
          <w:p w:rsidR="00E51A9B" w:rsidRPr="00E51A9B" w:rsidRDefault="00E51A9B" w:rsidP="00E51A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 w:bidi="he-IL"/>
              </w:rPr>
              <w:sym w:font="Wingdings" w:char="006F"/>
            </w: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 w:bidi="he-IL"/>
              </w:rPr>
              <w:t xml:space="preserve"> </w:t>
            </w: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Livello B1</w:t>
            </w:r>
          </w:p>
          <w:p w:rsidR="00E51A9B" w:rsidRPr="00E51A9B" w:rsidRDefault="00E51A9B" w:rsidP="00E51A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black"/>
                <w:lang w:eastAsia="ja-JP" w:bidi="he-IL"/>
              </w:rPr>
              <w:sym w:font="Wingdings" w:char="00A8"/>
            </w: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Livello B2</w:t>
            </w:r>
          </w:p>
        </w:tc>
      </w:tr>
      <w:tr w:rsidR="00E51A9B" w:rsidRPr="00E51A9B" w:rsidTr="00723FFD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9B" w:rsidRPr="00E51A9B" w:rsidRDefault="00E51A9B" w:rsidP="00E51A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Finalità generali del percorso CLIL</w:t>
            </w:r>
          </w:p>
          <w:p w:rsidR="00E51A9B" w:rsidRPr="00E51A9B" w:rsidRDefault="00E51A9B" w:rsidP="00E51A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9B" w:rsidRPr="00E51A9B" w:rsidRDefault="00E51A9B" w:rsidP="00E51A9B">
            <w:pPr>
              <w:numPr>
                <w:ilvl w:val="0"/>
                <w:numId w:val="4"/>
              </w:num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Migliorare le competenze generali in L2</w:t>
            </w:r>
          </w:p>
          <w:p w:rsidR="00E51A9B" w:rsidRPr="00E51A9B" w:rsidRDefault="00E51A9B" w:rsidP="00E51A9B">
            <w:pPr>
              <w:numPr>
                <w:ilvl w:val="0"/>
                <w:numId w:val="4"/>
              </w:num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Sviluppare abilità di comunicazione orale</w:t>
            </w:r>
          </w:p>
          <w:p w:rsidR="00E51A9B" w:rsidRPr="00E51A9B" w:rsidRDefault="00E51A9B" w:rsidP="00E51A9B">
            <w:pPr>
              <w:numPr>
                <w:ilvl w:val="0"/>
                <w:numId w:val="4"/>
              </w:num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Fornire l’opportunità per studiare il contenuto attraverso prospettive diverse</w:t>
            </w:r>
          </w:p>
          <w:p w:rsidR="00E51A9B" w:rsidRPr="00E51A9B" w:rsidRDefault="00E51A9B" w:rsidP="00E51A9B">
            <w:pPr>
              <w:numPr>
                <w:ilvl w:val="0"/>
                <w:numId w:val="4"/>
              </w:num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Consentire l’approfondimento della terminologia specifica in L2</w:t>
            </w:r>
          </w:p>
          <w:p w:rsidR="00E51A9B" w:rsidRPr="00E51A9B" w:rsidRDefault="00E51A9B" w:rsidP="00E51A9B">
            <w:pPr>
              <w:numPr>
                <w:ilvl w:val="0"/>
                <w:numId w:val="4"/>
              </w:num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Sviluppare conoscenze e competenze interdisciplinari, educare ad un approccio multi - culturale e multi- disciplinare</w:t>
            </w:r>
          </w:p>
        </w:tc>
      </w:tr>
      <w:tr w:rsidR="00E51A9B" w:rsidRPr="00E51A9B" w:rsidTr="00723FFD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9B" w:rsidRPr="00E51A9B" w:rsidRDefault="00E51A9B" w:rsidP="00E51A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Argomento disciplinare specifico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9B" w:rsidRPr="00E51A9B" w:rsidRDefault="00E51A9B" w:rsidP="00E51A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Terremoti e Vulcani</w:t>
            </w:r>
          </w:p>
          <w:p w:rsidR="00E51A9B" w:rsidRPr="00E51A9B" w:rsidRDefault="00E51A9B" w:rsidP="00E51A9B">
            <w:pPr>
              <w:numPr>
                <w:ilvl w:val="0"/>
                <w:numId w:val="12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Cosa sono i terremoti</w:t>
            </w:r>
          </w:p>
          <w:p w:rsidR="00E51A9B" w:rsidRPr="00E51A9B" w:rsidRDefault="00E51A9B" w:rsidP="00E51A9B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Misurare terremoti</w:t>
            </w:r>
          </w:p>
          <w:p w:rsidR="00E51A9B" w:rsidRPr="00E51A9B" w:rsidRDefault="00E51A9B" w:rsidP="00E51A9B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Dove accadono più frequentemente i terremoti</w:t>
            </w:r>
          </w:p>
          <w:p w:rsidR="00E51A9B" w:rsidRPr="00E51A9B" w:rsidRDefault="00E51A9B" w:rsidP="00E51A9B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Tsunami</w:t>
            </w:r>
          </w:p>
          <w:p w:rsidR="00E51A9B" w:rsidRPr="00E51A9B" w:rsidRDefault="00E51A9B" w:rsidP="00E51A9B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Prevedere terremoti</w:t>
            </w:r>
          </w:p>
          <w:p w:rsidR="00E51A9B" w:rsidRPr="00E51A9B" w:rsidRDefault="00E51A9B" w:rsidP="00E51A9B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lastRenderedPageBreak/>
              <w:t>Cosa sono i vulcani e dove esplodano</w:t>
            </w:r>
          </w:p>
        </w:tc>
      </w:tr>
      <w:tr w:rsidR="00E51A9B" w:rsidRPr="00E51A9B" w:rsidTr="00723FFD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9B" w:rsidRPr="00E51A9B" w:rsidRDefault="00E51A9B" w:rsidP="00E51A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lastRenderedPageBreak/>
              <w:t>Pre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-requisiti disciplinari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9B" w:rsidRPr="00E51A9B" w:rsidRDefault="00E51A9B" w:rsidP="00E51A9B">
            <w:pPr>
              <w:numPr>
                <w:ilvl w:val="0"/>
                <w:numId w:val="6"/>
              </w:num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Concetto di pressione, energia, calore e temperatura</w:t>
            </w:r>
          </w:p>
          <w:p w:rsidR="00E51A9B" w:rsidRPr="00E51A9B" w:rsidRDefault="00E51A9B" w:rsidP="00E51A9B">
            <w:pPr>
              <w:numPr>
                <w:ilvl w:val="0"/>
                <w:numId w:val="6"/>
              </w:num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Conoscenza dei silicati e minerali terrestri</w:t>
            </w:r>
          </w:p>
        </w:tc>
      </w:tr>
      <w:tr w:rsidR="00E51A9B" w:rsidRPr="00E51A9B" w:rsidTr="00723FFD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9B" w:rsidRPr="00E51A9B" w:rsidRDefault="00E51A9B" w:rsidP="00E51A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Pre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-requisiti linguistici </w:t>
            </w:r>
          </w:p>
          <w:p w:rsidR="00E51A9B" w:rsidRPr="00E51A9B" w:rsidRDefault="00E51A9B" w:rsidP="00E51A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9B" w:rsidRPr="00E51A9B" w:rsidRDefault="00E51A9B" w:rsidP="00E51A9B">
            <w:pPr>
              <w:numPr>
                <w:ilvl w:val="0"/>
                <w:numId w:val="4"/>
              </w:num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t xml:space="preserve">Tempi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t>verbali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t>principali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t xml:space="preserve"> (/present, past and future)</w:t>
            </w:r>
          </w:p>
          <w:p w:rsidR="00E51A9B" w:rsidRPr="00E51A9B" w:rsidRDefault="00E51A9B" w:rsidP="00E51A9B">
            <w:pPr>
              <w:numPr>
                <w:ilvl w:val="0"/>
                <w:numId w:val="4"/>
              </w:num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t xml:space="preserve">Le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t>forme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t xml:space="preserve"> interrogative</w:t>
            </w:r>
          </w:p>
          <w:p w:rsidR="00E51A9B" w:rsidRPr="00E51A9B" w:rsidRDefault="00E51A9B" w:rsidP="00E51A9B">
            <w:pPr>
              <w:numPr>
                <w:ilvl w:val="0"/>
                <w:numId w:val="4"/>
              </w:num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L’uso corretto  delle preposizioni, avverbi e aggettivi</w:t>
            </w:r>
          </w:p>
          <w:p w:rsidR="00E51A9B" w:rsidRPr="00E51A9B" w:rsidRDefault="00E51A9B" w:rsidP="00E51A9B">
            <w:pPr>
              <w:numPr>
                <w:ilvl w:val="0"/>
                <w:numId w:val="4"/>
              </w:num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Saper interagire con i compagni in copia, gruppo e con l’insegnante</w:t>
            </w:r>
          </w:p>
          <w:p w:rsidR="00E51A9B" w:rsidRPr="00E51A9B" w:rsidRDefault="00E51A9B" w:rsidP="00E51A9B">
            <w:pPr>
              <w:numPr>
                <w:ilvl w:val="0"/>
                <w:numId w:val="4"/>
              </w:num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Rispondere a brevi quesiti in L2</w:t>
            </w:r>
          </w:p>
        </w:tc>
      </w:tr>
      <w:tr w:rsidR="00E51A9B" w:rsidRPr="00E51A9B" w:rsidTr="00723FFD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9B" w:rsidRPr="00E51A9B" w:rsidRDefault="00E51A9B" w:rsidP="00E51A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Obiettivi disciplinari  di apprendimento </w:t>
            </w:r>
          </w:p>
          <w:p w:rsidR="00E51A9B" w:rsidRPr="00E51A9B" w:rsidRDefault="00E51A9B" w:rsidP="00E51A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(conoscenze,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abilità,competenze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9B" w:rsidRPr="00E51A9B" w:rsidRDefault="00E51A9B" w:rsidP="00E51A9B">
            <w:pPr>
              <w:numPr>
                <w:ilvl w:val="0"/>
                <w:numId w:val="6"/>
              </w:num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Conoscenza della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microlingua</w:t>
            </w:r>
            <w:proofErr w:type="spellEnd"/>
          </w:p>
          <w:p w:rsidR="00E51A9B" w:rsidRPr="00E51A9B" w:rsidRDefault="00E51A9B" w:rsidP="00E51A9B">
            <w:pPr>
              <w:numPr>
                <w:ilvl w:val="0"/>
                <w:numId w:val="6"/>
              </w:num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Abilità di saper descrivere e spiegare i fenomeni</w:t>
            </w:r>
          </w:p>
          <w:p w:rsidR="00E51A9B" w:rsidRPr="00E51A9B" w:rsidRDefault="00E51A9B" w:rsidP="00E51A9B">
            <w:pPr>
              <w:numPr>
                <w:ilvl w:val="0"/>
                <w:numId w:val="6"/>
              </w:num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Saper individuare il legame degli eventi sismici</w:t>
            </w:r>
          </w:p>
        </w:tc>
      </w:tr>
      <w:tr w:rsidR="00E51A9B" w:rsidRPr="00E51A9B" w:rsidTr="00723FFD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9B" w:rsidRPr="00E51A9B" w:rsidRDefault="00E51A9B" w:rsidP="00E51A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Obiettivi linguistici </w:t>
            </w:r>
          </w:p>
          <w:p w:rsidR="00E51A9B" w:rsidRPr="00E51A9B" w:rsidRDefault="00E51A9B" w:rsidP="00E51A9B">
            <w:pPr>
              <w:spacing w:after="0" w:line="256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(ascolto, lettura, scrittura, parlato, interazione)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9B" w:rsidRPr="00E51A9B" w:rsidRDefault="00E51A9B" w:rsidP="00E51A9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Sviluppare le abilità di lettura e comprensione</w:t>
            </w:r>
          </w:p>
          <w:p w:rsidR="00E51A9B" w:rsidRPr="00E51A9B" w:rsidRDefault="00E51A9B" w:rsidP="00E51A9B">
            <w:pPr>
              <w:numPr>
                <w:ilvl w:val="0"/>
                <w:numId w:val="4"/>
              </w:num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Apprendimento del lessico specifico</w:t>
            </w:r>
          </w:p>
          <w:p w:rsidR="00E51A9B" w:rsidRPr="00E51A9B" w:rsidRDefault="00E51A9B" w:rsidP="00E51A9B">
            <w:pPr>
              <w:numPr>
                <w:ilvl w:val="0"/>
                <w:numId w:val="4"/>
              </w:num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Discussione in copie ed in gruppo</w:t>
            </w:r>
          </w:p>
          <w:p w:rsidR="00E51A9B" w:rsidRPr="00E51A9B" w:rsidRDefault="00E51A9B" w:rsidP="00E51A9B">
            <w:pPr>
              <w:numPr>
                <w:ilvl w:val="0"/>
                <w:numId w:val="4"/>
              </w:num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Sintetico resoconto orale dell’argomento in L2</w:t>
            </w:r>
          </w:p>
        </w:tc>
      </w:tr>
      <w:tr w:rsidR="00E51A9B" w:rsidRPr="00E51A9B" w:rsidTr="00723FFD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9B" w:rsidRPr="00E51A9B" w:rsidRDefault="00E51A9B" w:rsidP="00E51A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Obiettivi trasversali</w:t>
            </w:r>
          </w:p>
          <w:p w:rsidR="00E51A9B" w:rsidRPr="00E51A9B" w:rsidRDefault="00E51A9B" w:rsidP="00E51A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9B" w:rsidRPr="00E51A9B" w:rsidRDefault="00E51A9B" w:rsidP="00E51A9B">
            <w:pPr>
              <w:numPr>
                <w:ilvl w:val="0"/>
                <w:numId w:val="4"/>
              </w:num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Preparare gli studenti ad una visione interculturale</w:t>
            </w:r>
          </w:p>
          <w:p w:rsidR="00E51A9B" w:rsidRPr="00E51A9B" w:rsidRDefault="00E51A9B" w:rsidP="00E51A9B">
            <w:pPr>
              <w:numPr>
                <w:ilvl w:val="0"/>
                <w:numId w:val="4"/>
              </w:num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Migliorare la consapevolezza di L1 e L2</w:t>
            </w:r>
          </w:p>
          <w:p w:rsidR="00E51A9B" w:rsidRPr="00E51A9B" w:rsidRDefault="00E51A9B" w:rsidP="00E51A9B">
            <w:pPr>
              <w:numPr>
                <w:ilvl w:val="0"/>
                <w:numId w:val="4"/>
              </w:num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Sviluppare interessi e attitudini plurilingue</w:t>
            </w:r>
          </w:p>
          <w:p w:rsidR="00E51A9B" w:rsidRPr="00E51A9B" w:rsidRDefault="00E51A9B" w:rsidP="00E51A9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Skimming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(cogliere l'idea principale</w:t>
            </w:r>
          </w:p>
          <w:p w:rsidR="00E51A9B" w:rsidRPr="00E51A9B" w:rsidRDefault="00E51A9B" w:rsidP="00E5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           di un testo)</w:t>
            </w:r>
          </w:p>
          <w:p w:rsidR="00E51A9B" w:rsidRPr="00E51A9B" w:rsidRDefault="00E51A9B" w:rsidP="00E51A9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Scanning(cercare informazioni specifiche)</w:t>
            </w:r>
          </w:p>
          <w:p w:rsidR="00E51A9B" w:rsidRPr="00E51A9B" w:rsidRDefault="00E51A9B" w:rsidP="00E51A9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Riconoscere parole chiave</w:t>
            </w:r>
          </w:p>
          <w:p w:rsidR="00E51A9B" w:rsidRPr="00E51A9B" w:rsidRDefault="00E51A9B" w:rsidP="00E51A9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Saper riformulare utilizzando sinonimi</w:t>
            </w:r>
          </w:p>
          <w:p w:rsidR="00E51A9B" w:rsidRPr="00E51A9B" w:rsidRDefault="00E51A9B" w:rsidP="00E51A9B">
            <w:pPr>
              <w:spacing w:after="0" w:line="25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o circonlocuzioni</w:t>
            </w:r>
          </w:p>
          <w:p w:rsidR="00E51A9B" w:rsidRPr="00E51A9B" w:rsidRDefault="00E51A9B" w:rsidP="00E51A9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Lavorare in gruppo rispettando i ruoli assegnati</w:t>
            </w:r>
          </w:p>
          <w:p w:rsidR="00E51A9B" w:rsidRPr="00E51A9B" w:rsidRDefault="00E51A9B" w:rsidP="00E51A9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Esprimere le proprie opinioni rispettando le regole condivise</w:t>
            </w:r>
          </w:p>
          <w:p w:rsidR="00E51A9B" w:rsidRPr="00E51A9B" w:rsidRDefault="00E51A9B" w:rsidP="00E51A9B">
            <w:pPr>
              <w:numPr>
                <w:ilvl w:val="0"/>
                <w:numId w:val="4"/>
              </w:num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Studiare l’argomento attraverso l’apprendimento della lingua straniera</w:t>
            </w:r>
          </w:p>
        </w:tc>
      </w:tr>
      <w:tr w:rsidR="00E51A9B" w:rsidRPr="00E51A9B" w:rsidTr="00723FFD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9B" w:rsidRPr="00E51A9B" w:rsidRDefault="00E51A9B" w:rsidP="00E51A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Obiettivi inerenti le abilità digitali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9B" w:rsidRPr="00E51A9B" w:rsidRDefault="00E51A9B" w:rsidP="00E51A9B">
            <w:pPr>
              <w:numPr>
                <w:ilvl w:val="0"/>
                <w:numId w:val="4"/>
              </w:num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Navigare in internet, ricercare e filtrare informazioni</w:t>
            </w:r>
          </w:p>
          <w:p w:rsidR="00E51A9B" w:rsidRPr="00E51A9B" w:rsidRDefault="00E51A9B" w:rsidP="00E51A9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gli studenti impareranno  il rispetto dei diritti dell’autore quale  parte essenziale del comportamento del ricercatore serio e autorevole e  saranno consapevoli del fatto che  la cittadinanza digitale comporta una conoscenza dei rischi potenziali dell’Internet e il rispetto degli altri in qualsiasi tipo di comunicazione.</w:t>
            </w:r>
          </w:p>
          <w:p w:rsidR="00E51A9B" w:rsidRPr="00E51A9B" w:rsidRDefault="00E51A9B" w:rsidP="00E51A9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E51A9B" w:rsidRPr="00E51A9B" w:rsidTr="00723FFD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9B" w:rsidRPr="00E51A9B" w:rsidRDefault="00E51A9B" w:rsidP="00E51A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lastRenderedPageBreak/>
              <w:t>Strumenti e materiali da utilizzare</w:t>
            </w:r>
          </w:p>
          <w:p w:rsidR="00E51A9B" w:rsidRPr="00E51A9B" w:rsidRDefault="00E51A9B" w:rsidP="00E51A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9B" w:rsidRPr="00E51A9B" w:rsidRDefault="00E51A9B" w:rsidP="00E51A9B">
            <w:pPr>
              <w:numPr>
                <w:ilvl w:val="0"/>
                <w:numId w:val="4"/>
              </w:num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Libro di testo, fotocopie, illustrazioni, computer</w:t>
            </w:r>
          </w:p>
        </w:tc>
      </w:tr>
      <w:tr w:rsidR="00E51A9B" w:rsidRPr="00E51A9B" w:rsidTr="00723FFD">
        <w:trPr>
          <w:trHeight w:val="429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9B" w:rsidRPr="00E51A9B" w:rsidRDefault="00E51A9B" w:rsidP="00E51A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Tempi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9B" w:rsidRPr="00E51A9B" w:rsidRDefault="00E51A9B" w:rsidP="00E51A9B">
            <w:pPr>
              <w:numPr>
                <w:ilvl w:val="0"/>
                <w:numId w:val="10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Periodo – Maggio 2016</w:t>
            </w:r>
          </w:p>
          <w:p w:rsidR="00E51A9B" w:rsidRPr="00E51A9B" w:rsidRDefault="00E51A9B" w:rsidP="00E51A9B">
            <w:pPr>
              <w:numPr>
                <w:ilvl w:val="0"/>
                <w:numId w:val="10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Lingua Straniera – tre ore</w:t>
            </w:r>
          </w:p>
          <w:p w:rsidR="00E51A9B" w:rsidRPr="00E51A9B" w:rsidRDefault="00E51A9B" w:rsidP="00E51A9B">
            <w:pPr>
              <w:numPr>
                <w:ilvl w:val="0"/>
                <w:numId w:val="10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Scienze – due ore</w:t>
            </w:r>
          </w:p>
          <w:p w:rsidR="00E51A9B" w:rsidRPr="00E51A9B" w:rsidRDefault="00E51A9B" w:rsidP="00E51A9B">
            <w:pPr>
              <w:numPr>
                <w:ilvl w:val="0"/>
                <w:numId w:val="10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Totale – cinque ore</w:t>
            </w:r>
          </w:p>
        </w:tc>
      </w:tr>
      <w:tr w:rsidR="00E51A9B" w:rsidRPr="00E51A9B" w:rsidTr="00723FFD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9B" w:rsidRPr="00E51A9B" w:rsidRDefault="00E51A9B" w:rsidP="00E51A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Modalità di verifica e valutazione del percorso</w:t>
            </w:r>
          </w:p>
          <w:p w:rsidR="00E51A9B" w:rsidRPr="00E51A9B" w:rsidRDefault="00E51A9B" w:rsidP="00E51A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9B" w:rsidRPr="00E51A9B" w:rsidRDefault="00E51A9B" w:rsidP="00E51A9B">
            <w:pPr>
              <w:numPr>
                <w:ilvl w:val="0"/>
                <w:numId w:val="11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Valutazione degli obiettivi linguistici: questionario, quesiti vero/falso, attività inerenti al lessico, resoconto orale.</w:t>
            </w:r>
          </w:p>
          <w:p w:rsidR="00E51A9B" w:rsidRPr="00E51A9B" w:rsidRDefault="00E51A9B" w:rsidP="00E51A9B">
            <w:pPr>
              <w:numPr>
                <w:ilvl w:val="0"/>
                <w:numId w:val="11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Valutazione degli obiettivi disciplinari: verifica orale a cura del docente DNL.</w:t>
            </w:r>
          </w:p>
        </w:tc>
      </w:tr>
      <w:tr w:rsidR="00E51A9B" w:rsidRPr="00E51A9B" w:rsidTr="00723FFD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9B" w:rsidRPr="00E51A9B" w:rsidRDefault="00E51A9B" w:rsidP="00E51A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Descrizione delle competenze attese</w:t>
            </w:r>
          </w:p>
          <w:p w:rsidR="00E51A9B" w:rsidRPr="00E51A9B" w:rsidRDefault="00E51A9B" w:rsidP="00E51A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9B" w:rsidRPr="00E51A9B" w:rsidRDefault="00E51A9B" w:rsidP="00E51A9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Competenza linguistica e comunicativa – Utilizzare strutture, modalità e competenze comunicative corrispondenti al livello B2 per produrre testi orali; acquisire e utilizzare li lessico specifico.</w:t>
            </w:r>
          </w:p>
          <w:p w:rsidR="00E51A9B" w:rsidRPr="00E51A9B" w:rsidRDefault="00E51A9B" w:rsidP="00E51A9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Competenza Metalinguistica e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Metatestuale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- Acquisire  consapevolezza delle analogie e differenze tra L1 e L2. </w:t>
            </w: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Migliorare la padronanza linguistica generale utilizzando strategie acquisite nella lingua straniera.</w:t>
            </w: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Competenza di cittadinanza</w:t>
            </w: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Agire in modo autonomo e responsabile - 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group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work</w:t>
            </w:r>
          </w:p>
          <w:p w:rsidR="00E51A9B" w:rsidRPr="00E51A9B" w:rsidRDefault="00E51A9B" w:rsidP="00E51A9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</w:tbl>
    <w:p w:rsidR="00E51A9B" w:rsidRPr="00E51A9B" w:rsidRDefault="00E51A9B" w:rsidP="00E5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1A9B" w:rsidRPr="00E51A9B" w:rsidRDefault="00E51A9B" w:rsidP="00E5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1A9B" w:rsidRPr="00E51A9B" w:rsidRDefault="00E51A9B" w:rsidP="00E5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1A9B" w:rsidRPr="00E51A9B" w:rsidRDefault="00E51A9B" w:rsidP="00E5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1A9B" w:rsidRPr="00E51A9B" w:rsidRDefault="00E51A9B" w:rsidP="00E5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1A9B" w:rsidRPr="00E51A9B" w:rsidRDefault="00E51A9B" w:rsidP="00E5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1A9B" w:rsidRPr="00E51A9B" w:rsidRDefault="00E51A9B" w:rsidP="00E5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1A9B" w:rsidRPr="00E51A9B" w:rsidRDefault="00E51A9B" w:rsidP="00E5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sectPr w:rsidR="00E51A9B" w:rsidRPr="00E51A9B" w:rsidSect="008D22E6">
          <w:pgSz w:w="16838" w:h="11906" w:orient="landscape"/>
          <w:pgMar w:top="720" w:right="567" w:bottom="720" w:left="567" w:header="709" w:footer="709" w:gutter="0"/>
          <w:cols w:space="720"/>
          <w:docGrid w:linePitch="299"/>
        </w:sectPr>
      </w:pPr>
    </w:p>
    <w:tbl>
      <w:tblPr>
        <w:tblpPr w:leftFromText="141" w:rightFromText="141" w:vertAnchor="page" w:horzAnchor="margin" w:tblpXSpec="center" w:tblpY="556"/>
        <w:tblW w:w="53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1357"/>
        <w:gridCol w:w="1254"/>
        <w:gridCol w:w="1454"/>
        <w:gridCol w:w="1452"/>
        <w:gridCol w:w="1258"/>
        <w:gridCol w:w="1226"/>
        <w:gridCol w:w="1429"/>
        <w:gridCol w:w="1431"/>
      </w:tblGrid>
      <w:tr w:rsidR="00E51A9B" w:rsidRPr="00E51A9B" w:rsidTr="00723FFD">
        <w:trPr>
          <w:cantSplit/>
          <w:trHeight w:val="376"/>
        </w:trPr>
        <w:tc>
          <w:tcPr>
            <w:tcW w:w="234" w:type="pct"/>
            <w:vAlign w:val="center"/>
          </w:tcPr>
          <w:p w:rsidR="00E51A9B" w:rsidRPr="00E51A9B" w:rsidRDefault="00E51A9B" w:rsidP="00E51A9B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  <w:lang w:val="fr-FR" w:eastAsia="ja-JP"/>
              </w:rPr>
            </w:pPr>
            <w:proofErr w:type="spellStart"/>
            <w:r w:rsidRPr="00E51A9B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  <w:lang w:val="fr-FR" w:eastAsia="ja-JP"/>
              </w:rPr>
              <w:lastRenderedPageBreak/>
              <w:t>Fasi</w:t>
            </w:r>
            <w:proofErr w:type="spellEnd"/>
          </w:p>
        </w:tc>
        <w:tc>
          <w:tcPr>
            <w:tcW w:w="595" w:type="pct"/>
            <w:vAlign w:val="center"/>
          </w:tcPr>
          <w:p w:rsidR="00E51A9B" w:rsidRPr="00E51A9B" w:rsidRDefault="00E51A9B" w:rsidP="00E51A9B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E51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CONTENUTO</w:t>
            </w:r>
          </w:p>
        </w:tc>
        <w:tc>
          <w:tcPr>
            <w:tcW w:w="1188" w:type="pct"/>
            <w:gridSpan w:val="2"/>
            <w:vAlign w:val="center"/>
          </w:tcPr>
          <w:p w:rsidR="00E51A9B" w:rsidRPr="00E51A9B" w:rsidRDefault="00E51A9B" w:rsidP="00E51A9B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E51A9B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  <w:lang w:val="fr-FR" w:eastAsia="ja-JP"/>
              </w:rPr>
              <w:t>OBIETTIVI  DISCIPLINARI</w:t>
            </w:r>
          </w:p>
        </w:tc>
        <w:tc>
          <w:tcPr>
            <w:tcW w:w="1189" w:type="pct"/>
            <w:gridSpan w:val="2"/>
            <w:vAlign w:val="center"/>
          </w:tcPr>
          <w:p w:rsidR="00E51A9B" w:rsidRPr="00E51A9B" w:rsidRDefault="00E51A9B" w:rsidP="00E51A9B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E51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OBIETTIVI LINGUISTICI</w:t>
            </w:r>
          </w:p>
        </w:tc>
        <w:tc>
          <w:tcPr>
            <w:tcW w:w="538" w:type="pct"/>
            <w:vMerge w:val="restart"/>
            <w:vAlign w:val="center"/>
          </w:tcPr>
          <w:p w:rsidR="00E51A9B" w:rsidRPr="00E51A9B" w:rsidRDefault="00E51A9B" w:rsidP="00E51A9B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mallCaps/>
                <w:color w:val="000000"/>
                <w:sz w:val="20"/>
                <w:szCs w:val="20"/>
                <w:lang w:val="fr-FR" w:eastAsia="it-IT"/>
              </w:rPr>
            </w:pPr>
            <w:r w:rsidRPr="00E51A9B">
              <w:rPr>
                <w:rFonts w:ascii="Arial" w:eastAsia="Times New Roman" w:hAnsi="Arial" w:cs="Arial"/>
                <w:b/>
                <w:iCs/>
                <w:smallCaps/>
                <w:color w:val="000000"/>
                <w:sz w:val="20"/>
                <w:szCs w:val="20"/>
                <w:lang w:val="fr-FR" w:eastAsia="it-IT"/>
              </w:rPr>
              <w:t xml:space="preserve">ATTIVITA </w:t>
            </w:r>
            <w:r w:rsidRPr="00E51A9B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val="fr-FR" w:eastAsia="it-IT"/>
              </w:rPr>
              <w:t>DIDATTICHE</w:t>
            </w:r>
          </w:p>
        </w:tc>
        <w:tc>
          <w:tcPr>
            <w:tcW w:w="1255" w:type="pct"/>
            <w:gridSpan w:val="2"/>
            <w:vAlign w:val="center"/>
          </w:tcPr>
          <w:p w:rsidR="00E51A9B" w:rsidRPr="00E51A9B" w:rsidRDefault="00E51A9B" w:rsidP="00E51A9B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iCs/>
                <w:smallCaps/>
                <w:color w:val="000000"/>
                <w:sz w:val="20"/>
                <w:szCs w:val="20"/>
                <w:lang w:val="fr-FR" w:eastAsia="it-IT"/>
              </w:rPr>
            </w:pPr>
            <w:r w:rsidRPr="00E51A9B">
              <w:rPr>
                <w:rFonts w:ascii="Arial" w:eastAsia="Times New Roman" w:hAnsi="Arial" w:cs="Arial"/>
                <w:b/>
                <w:iCs/>
                <w:smallCaps/>
                <w:color w:val="000000"/>
                <w:sz w:val="20"/>
                <w:szCs w:val="20"/>
                <w:lang w:val="fr-FR" w:eastAsia="it-IT"/>
              </w:rPr>
              <w:t>TIC</w:t>
            </w:r>
          </w:p>
        </w:tc>
      </w:tr>
      <w:tr w:rsidR="00E51A9B" w:rsidRPr="00E51A9B" w:rsidTr="00723FFD">
        <w:trPr>
          <w:cantSplit/>
          <w:trHeight w:val="281"/>
        </w:trPr>
        <w:tc>
          <w:tcPr>
            <w:tcW w:w="234" w:type="pct"/>
          </w:tcPr>
          <w:p w:rsidR="00E51A9B" w:rsidRPr="00E51A9B" w:rsidRDefault="00E51A9B" w:rsidP="00E51A9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fr-FR" w:eastAsia="ja-JP"/>
              </w:rPr>
            </w:pPr>
          </w:p>
        </w:tc>
        <w:tc>
          <w:tcPr>
            <w:tcW w:w="595" w:type="pct"/>
            <w:vAlign w:val="center"/>
          </w:tcPr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fr-FR" w:eastAsia="ja-JP"/>
              </w:rPr>
            </w:pPr>
          </w:p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fr-FR" w:eastAsia="ja-JP"/>
              </w:rPr>
            </w:pPr>
            <w:r w:rsidRPr="00E51A9B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fr-FR" w:eastAsia="ja-JP"/>
              </w:rPr>
              <w:t>ARGOMENTI</w:t>
            </w:r>
          </w:p>
        </w:tc>
        <w:tc>
          <w:tcPr>
            <w:tcW w:w="550" w:type="pct"/>
            <w:vAlign w:val="center"/>
          </w:tcPr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mallCaps/>
                <w:color w:val="000000"/>
                <w:sz w:val="20"/>
                <w:szCs w:val="20"/>
                <w:lang w:val="fr-FR" w:eastAsia="it-IT"/>
              </w:rPr>
            </w:pPr>
          </w:p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fr-FR" w:eastAsia="ja-JP"/>
              </w:rPr>
            </w:pPr>
            <w:r w:rsidRPr="00E51A9B">
              <w:rPr>
                <w:rFonts w:ascii="Arial" w:eastAsia="Times New Roman" w:hAnsi="Arial" w:cs="Arial"/>
                <w:bCs/>
                <w:smallCaps/>
                <w:color w:val="000000"/>
                <w:sz w:val="20"/>
                <w:szCs w:val="20"/>
                <w:lang w:val="fr-FR" w:eastAsia="it-IT"/>
              </w:rPr>
              <w:t>CONOSCENZE</w:t>
            </w:r>
          </w:p>
        </w:tc>
        <w:tc>
          <w:tcPr>
            <w:tcW w:w="638" w:type="pct"/>
            <w:vAlign w:val="center"/>
          </w:tcPr>
          <w:p w:rsidR="00E51A9B" w:rsidRPr="00E51A9B" w:rsidRDefault="00E51A9B" w:rsidP="00E51A9B">
            <w:pPr>
              <w:keepNext/>
              <w:spacing w:after="6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ja-JP"/>
              </w:rPr>
            </w:pPr>
          </w:p>
          <w:p w:rsidR="00E51A9B" w:rsidRPr="00E51A9B" w:rsidRDefault="00E51A9B" w:rsidP="00E51A9B">
            <w:pPr>
              <w:keepNext/>
              <w:spacing w:after="6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fr-FR" w:eastAsia="it-IT"/>
              </w:rPr>
            </w:pPr>
            <w:r w:rsidRPr="00E51A9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ja-JP"/>
              </w:rPr>
              <w:t>ABILITÀ E COMPETENZE</w:t>
            </w:r>
          </w:p>
        </w:tc>
        <w:tc>
          <w:tcPr>
            <w:tcW w:w="637" w:type="pct"/>
            <w:vAlign w:val="center"/>
          </w:tcPr>
          <w:p w:rsidR="00E51A9B" w:rsidRPr="00E51A9B" w:rsidRDefault="00E51A9B" w:rsidP="00E51A9B">
            <w:pPr>
              <w:keepNext/>
              <w:spacing w:after="6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it-IT"/>
              </w:rPr>
            </w:pPr>
            <w:r w:rsidRPr="00E51A9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it-IT"/>
              </w:rPr>
              <w:t>ABILITA’</w:t>
            </w:r>
          </w:p>
        </w:tc>
        <w:tc>
          <w:tcPr>
            <w:tcW w:w="552" w:type="pct"/>
            <w:vAlign w:val="center"/>
          </w:tcPr>
          <w:p w:rsidR="00E51A9B" w:rsidRPr="00E51A9B" w:rsidRDefault="00E51A9B" w:rsidP="00E51A9B">
            <w:pPr>
              <w:keepNext/>
              <w:spacing w:after="6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it-IT"/>
              </w:rPr>
            </w:pPr>
            <w:r w:rsidRPr="00E51A9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fr-FR" w:eastAsia="it-IT"/>
              </w:rPr>
              <w:t>LESSICO STRUTTURE</w:t>
            </w:r>
          </w:p>
        </w:tc>
        <w:tc>
          <w:tcPr>
            <w:tcW w:w="538" w:type="pct"/>
            <w:vMerge/>
            <w:vAlign w:val="center"/>
          </w:tcPr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0"/>
                <w:lang w:val="fr-FR" w:eastAsia="ja-JP"/>
              </w:rPr>
            </w:pPr>
          </w:p>
        </w:tc>
        <w:tc>
          <w:tcPr>
            <w:tcW w:w="627" w:type="pct"/>
            <w:vAlign w:val="center"/>
          </w:tcPr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iCs/>
                <w:color w:val="000000"/>
                <w:sz w:val="20"/>
                <w:szCs w:val="20"/>
                <w:lang w:val="fr-FR" w:eastAsia="ja-JP"/>
              </w:rPr>
            </w:pPr>
            <w:r w:rsidRPr="00E51A9B">
              <w:rPr>
                <w:rFonts w:ascii="Arial" w:eastAsia="Times New Roman" w:hAnsi="Arial" w:cs="Times New Roman"/>
                <w:bCs/>
                <w:iCs/>
                <w:color w:val="000000"/>
                <w:sz w:val="20"/>
                <w:szCs w:val="20"/>
                <w:lang w:val="fr-FR" w:eastAsia="ja-JP"/>
              </w:rPr>
              <w:t>USO DOCENTE</w:t>
            </w:r>
          </w:p>
        </w:tc>
        <w:tc>
          <w:tcPr>
            <w:tcW w:w="628" w:type="pct"/>
          </w:tcPr>
          <w:p w:rsidR="00E51A9B" w:rsidRPr="00E51A9B" w:rsidRDefault="00E51A9B" w:rsidP="00E51A9B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Cs/>
                <w:iCs/>
                <w:caps/>
                <w:color w:val="000000"/>
                <w:sz w:val="20"/>
                <w:szCs w:val="20"/>
                <w:lang w:val="fr-FR" w:eastAsia="ja-JP"/>
              </w:rPr>
            </w:pPr>
            <w:r w:rsidRPr="00E51A9B">
              <w:rPr>
                <w:rFonts w:ascii="Arial" w:eastAsia="Times New Roman" w:hAnsi="Arial" w:cs="Times New Roman"/>
                <w:bCs/>
                <w:iCs/>
                <w:caps/>
                <w:color w:val="000000"/>
                <w:sz w:val="20"/>
                <w:szCs w:val="20"/>
                <w:lang w:val="fr-FR" w:eastAsia="ja-JP"/>
              </w:rPr>
              <w:t xml:space="preserve">Uso </w:t>
            </w:r>
          </w:p>
          <w:p w:rsidR="00E51A9B" w:rsidRPr="00E51A9B" w:rsidRDefault="00E51A9B" w:rsidP="00E51A9B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Cs/>
                <w:iCs/>
                <w:color w:val="000000"/>
                <w:sz w:val="20"/>
                <w:szCs w:val="20"/>
                <w:lang w:val="fr-FR" w:eastAsia="ja-JP"/>
              </w:rPr>
            </w:pPr>
            <w:r w:rsidRPr="00E51A9B">
              <w:rPr>
                <w:rFonts w:ascii="Arial" w:eastAsia="Times New Roman" w:hAnsi="Arial" w:cs="Times New Roman"/>
                <w:bCs/>
                <w:iCs/>
                <w:caps/>
                <w:color w:val="000000"/>
                <w:sz w:val="20"/>
                <w:szCs w:val="20"/>
                <w:lang w:val="fr-FR" w:eastAsia="ja-JP"/>
              </w:rPr>
              <w:t>studenti</w:t>
            </w:r>
          </w:p>
        </w:tc>
      </w:tr>
      <w:tr w:rsidR="00E51A9B" w:rsidRPr="00E51A9B" w:rsidTr="00723FFD">
        <w:trPr>
          <w:cantSplit/>
          <w:trHeight w:val="1458"/>
        </w:trPr>
        <w:tc>
          <w:tcPr>
            <w:tcW w:w="234" w:type="pct"/>
            <w:vAlign w:val="center"/>
          </w:tcPr>
          <w:p w:rsidR="00E51A9B" w:rsidRPr="00E51A9B" w:rsidRDefault="00E51A9B" w:rsidP="00E51A9B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it-IT"/>
              </w:rPr>
            </w:pPr>
            <w:r w:rsidRPr="00E51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it-IT"/>
              </w:rPr>
              <w:t>1</w:t>
            </w:r>
          </w:p>
        </w:tc>
        <w:tc>
          <w:tcPr>
            <w:tcW w:w="595" w:type="pct"/>
            <w:vAlign w:val="center"/>
          </w:tcPr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</w:pP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What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 xml:space="preserve"> are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Earthquakes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 ?</w:t>
            </w:r>
          </w:p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</w:pPr>
          </w:p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</w:pP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Measuring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earthquakes</w:t>
            </w:r>
            <w:proofErr w:type="spellEnd"/>
          </w:p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</w:pPr>
          </w:p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</w:pP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Where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earthquakes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happen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most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often</w:t>
            </w:r>
            <w:proofErr w:type="spellEnd"/>
          </w:p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</w:pPr>
          </w:p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Tsunamis</w:t>
            </w:r>
          </w:p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</w:pPr>
          </w:p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</w:pP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Predicting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earthquakes</w:t>
            </w:r>
            <w:proofErr w:type="spellEnd"/>
          </w:p>
        </w:tc>
        <w:tc>
          <w:tcPr>
            <w:tcW w:w="550" w:type="pct"/>
          </w:tcPr>
          <w:p w:rsidR="00E51A9B" w:rsidRPr="00E51A9B" w:rsidRDefault="00E51A9B" w:rsidP="00E51A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ja-JP"/>
              </w:rPr>
            </w:pPr>
          </w:p>
          <w:p w:rsidR="00E51A9B" w:rsidRPr="00E51A9B" w:rsidRDefault="00E51A9B" w:rsidP="00E51A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ja-JP"/>
              </w:rPr>
            </w:pPr>
          </w:p>
          <w:p w:rsidR="00E51A9B" w:rsidRPr="00E51A9B" w:rsidRDefault="00E51A9B" w:rsidP="00E51A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ja-JP"/>
              </w:rPr>
            </w:pPr>
          </w:p>
          <w:p w:rsidR="00E51A9B" w:rsidRPr="00E51A9B" w:rsidRDefault="00E51A9B" w:rsidP="00E51A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ja-JP"/>
              </w:rPr>
            </w:pPr>
          </w:p>
          <w:p w:rsidR="00E51A9B" w:rsidRPr="00E51A9B" w:rsidRDefault="00E51A9B" w:rsidP="00E51A9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ja-JP"/>
              </w:rPr>
              <w:t xml:space="preserve">A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ja-JP"/>
              </w:rPr>
              <w:t>cura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ja-JP"/>
              </w:rPr>
              <w:t xml:space="preserve"> del DNL</w:t>
            </w:r>
          </w:p>
        </w:tc>
        <w:tc>
          <w:tcPr>
            <w:tcW w:w="638" w:type="pct"/>
          </w:tcPr>
          <w:p w:rsidR="00E51A9B" w:rsidRPr="00E51A9B" w:rsidRDefault="00E51A9B" w:rsidP="00E51A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ja-JP"/>
              </w:rPr>
            </w:pPr>
          </w:p>
          <w:p w:rsidR="00E51A9B" w:rsidRPr="00E51A9B" w:rsidRDefault="00E51A9B" w:rsidP="00E51A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ja-JP"/>
              </w:rPr>
            </w:pPr>
          </w:p>
          <w:p w:rsidR="00E51A9B" w:rsidRPr="00E51A9B" w:rsidRDefault="00E51A9B" w:rsidP="00E51A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ja-JP"/>
              </w:rPr>
            </w:pPr>
          </w:p>
          <w:p w:rsidR="00E51A9B" w:rsidRPr="00E51A9B" w:rsidRDefault="00E51A9B" w:rsidP="00E51A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ja-JP"/>
              </w:rPr>
            </w:pPr>
          </w:p>
          <w:p w:rsidR="00E51A9B" w:rsidRPr="00E51A9B" w:rsidRDefault="00E51A9B" w:rsidP="00E51A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ja-JP"/>
              </w:rPr>
              <w:t xml:space="preserve">A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ja-JP"/>
              </w:rPr>
              <w:t>cura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ja-JP"/>
              </w:rPr>
              <w:t xml:space="preserve"> del DNL</w:t>
            </w:r>
          </w:p>
        </w:tc>
        <w:tc>
          <w:tcPr>
            <w:tcW w:w="637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Comprendere in modo globale e selettivo un testo scritto;</w:t>
            </w:r>
          </w:p>
          <w:p w:rsidR="00E51A9B" w:rsidRPr="00E51A9B" w:rsidRDefault="00E51A9B" w:rsidP="00E51A9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produrre testi orali prevalentemente corretti nella fonetica, nel lessico, nell’impiego delle strutture linguistiche e nel registro.</w:t>
            </w:r>
          </w:p>
        </w:tc>
        <w:tc>
          <w:tcPr>
            <w:tcW w:w="552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Lessico specifico, esposizione formale, chiara e corretta; l’uso delle forme interrogative e passive.</w:t>
            </w:r>
          </w:p>
        </w:tc>
        <w:tc>
          <w:tcPr>
            <w:tcW w:w="538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Lettura, comprensione e discussione in L2; attività lessicali e funzionali orali; lettura di grafici; esercizi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true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 /false; esercizi gap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filling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  <w:p w:rsidR="00E51A9B" w:rsidRPr="00E51A9B" w:rsidRDefault="00E51A9B" w:rsidP="00E51A9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(Allegato 1)</w:t>
            </w:r>
          </w:p>
        </w:tc>
        <w:tc>
          <w:tcPr>
            <w:tcW w:w="627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</w:pP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Uso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 xml:space="preserve"> di internet per le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ricerche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sull’argomento</w:t>
            </w:r>
            <w:proofErr w:type="spellEnd"/>
          </w:p>
          <w:p w:rsidR="00E51A9B" w:rsidRPr="00E51A9B" w:rsidRDefault="00E51A9B" w:rsidP="00E51A9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</w:pPr>
          </w:p>
          <w:p w:rsidR="00E51A9B" w:rsidRPr="00E51A9B" w:rsidRDefault="00E51A9B" w:rsidP="00E51A9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</w:pP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Preparazione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 xml:space="preserve"> delle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schede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 xml:space="preserve"> di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lavori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 xml:space="preserve"> e dei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materiali</w:t>
            </w:r>
            <w:proofErr w:type="spellEnd"/>
          </w:p>
          <w:p w:rsidR="00E51A9B" w:rsidRPr="00E51A9B" w:rsidRDefault="00E51A9B" w:rsidP="00E51A9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</w:pPr>
          </w:p>
        </w:tc>
        <w:tc>
          <w:tcPr>
            <w:tcW w:w="628" w:type="pct"/>
          </w:tcPr>
          <w:p w:rsidR="00E51A9B" w:rsidRPr="00E51A9B" w:rsidRDefault="00E51A9B" w:rsidP="00E51A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Navigare in internet, ricercare e filtrare informazioni</w:t>
            </w:r>
          </w:p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E51A9B" w:rsidRPr="00E51A9B" w:rsidTr="00723FFD">
        <w:trPr>
          <w:cantSplit/>
          <w:trHeight w:val="1458"/>
        </w:trPr>
        <w:tc>
          <w:tcPr>
            <w:tcW w:w="234" w:type="pct"/>
            <w:vAlign w:val="center"/>
          </w:tcPr>
          <w:p w:rsidR="00E51A9B" w:rsidRPr="00E51A9B" w:rsidRDefault="00E51A9B" w:rsidP="00E51A9B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it-IT"/>
              </w:rPr>
            </w:pPr>
            <w:r w:rsidRPr="00E51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it-IT"/>
              </w:rPr>
              <w:t>2</w:t>
            </w:r>
          </w:p>
        </w:tc>
        <w:tc>
          <w:tcPr>
            <w:tcW w:w="595" w:type="pct"/>
            <w:vAlign w:val="center"/>
          </w:tcPr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</w:pP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What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 xml:space="preserve"> are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Volcanoes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 ?</w:t>
            </w: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</w:pPr>
          </w:p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</w:pP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Why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 xml:space="preserve"> and how do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volcanoes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erupt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 ?</w:t>
            </w:r>
          </w:p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</w:pP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(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Allegato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 xml:space="preserve"> 1)</w:t>
            </w:r>
          </w:p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</w:pPr>
          </w:p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</w:pPr>
          </w:p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</w:pP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</w:pPr>
          </w:p>
        </w:tc>
        <w:tc>
          <w:tcPr>
            <w:tcW w:w="550" w:type="pct"/>
          </w:tcPr>
          <w:p w:rsidR="00E51A9B" w:rsidRPr="00E51A9B" w:rsidRDefault="00E51A9B" w:rsidP="00E51A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ja-JP"/>
              </w:rPr>
            </w:pPr>
          </w:p>
          <w:p w:rsidR="00E51A9B" w:rsidRPr="00E51A9B" w:rsidRDefault="00E51A9B" w:rsidP="00E51A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ja-JP"/>
              </w:rPr>
            </w:pPr>
          </w:p>
          <w:p w:rsidR="00E51A9B" w:rsidRPr="00E51A9B" w:rsidRDefault="00E51A9B" w:rsidP="00E51A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ja-JP"/>
              </w:rPr>
            </w:pPr>
          </w:p>
          <w:p w:rsidR="00E51A9B" w:rsidRPr="00E51A9B" w:rsidRDefault="00E51A9B" w:rsidP="00E51A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ja-JP"/>
              </w:rPr>
            </w:pPr>
          </w:p>
          <w:p w:rsidR="00E51A9B" w:rsidRPr="00E51A9B" w:rsidRDefault="00E51A9B" w:rsidP="00E51A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ja-JP"/>
              </w:rPr>
              <w:t xml:space="preserve">A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ja-JP"/>
              </w:rPr>
              <w:t>cura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ja-JP"/>
              </w:rPr>
              <w:t xml:space="preserve"> del DNL</w:t>
            </w:r>
          </w:p>
        </w:tc>
        <w:tc>
          <w:tcPr>
            <w:tcW w:w="638" w:type="pct"/>
          </w:tcPr>
          <w:p w:rsidR="00E51A9B" w:rsidRPr="00E51A9B" w:rsidRDefault="00E51A9B" w:rsidP="00E51A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ja-JP"/>
              </w:rPr>
            </w:pPr>
          </w:p>
          <w:p w:rsidR="00E51A9B" w:rsidRPr="00E51A9B" w:rsidRDefault="00E51A9B" w:rsidP="00E51A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ja-JP"/>
              </w:rPr>
            </w:pPr>
          </w:p>
          <w:p w:rsidR="00E51A9B" w:rsidRPr="00E51A9B" w:rsidRDefault="00E51A9B" w:rsidP="00E51A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ja-JP"/>
              </w:rPr>
            </w:pPr>
          </w:p>
          <w:p w:rsidR="00E51A9B" w:rsidRPr="00E51A9B" w:rsidRDefault="00E51A9B" w:rsidP="00E51A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ja-JP"/>
              </w:rPr>
            </w:pPr>
          </w:p>
          <w:p w:rsidR="00E51A9B" w:rsidRPr="00E51A9B" w:rsidRDefault="00E51A9B" w:rsidP="00E51A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ja-JP"/>
              </w:rPr>
              <w:t xml:space="preserve">A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ja-JP"/>
              </w:rPr>
              <w:t>cura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ja-JP"/>
              </w:rPr>
              <w:t xml:space="preserve"> del DNL</w:t>
            </w:r>
          </w:p>
        </w:tc>
        <w:tc>
          <w:tcPr>
            <w:tcW w:w="637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Comprendere in modo globale e selettivo un testo scritto;</w:t>
            </w:r>
          </w:p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produrre testi orali prevalentemente corretti nella fonetica, nel lessico, nell’impiego delle strutture linguistiche e nel registro.</w:t>
            </w:r>
          </w:p>
        </w:tc>
        <w:tc>
          <w:tcPr>
            <w:tcW w:w="552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lessico specifico, esposizione formale, chiara e corretta; l’uso delle forme interrogative e passive.</w:t>
            </w:r>
          </w:p>
        </w:tc>
        <w:tc>
          <w:tcPr>
            <w:tcW w:w="538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Lettura, comprensione e discussione in L2; attività lessicali e funzionali orali; esercizi di abbinamento tra immagini e scrittura; esercizi di riordino.</w:t>
            </w:r>
          </w:p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(Allegato 1)</w:t>
            </w:r>
          </w:p>
        </w:tc>
        <w:tc>
          <w:tcPr>
            <w:tcW w:w="627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</w:pP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Uso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 xml:space="preserve"> di internet per le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ricerche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sull’argomento</w:t>
            </w:r>
            <w:proofErr w:type="spellEnd"/>
          </w:p>
          <w:p w:rsidR="00E51A9B" w:rsidRPr="00E51A9B" w:rsidRDefault="00E51A9B" w:rsidP="00E51A9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</w:pPr>
          </w:p>
          <w:p w:rsidR="00E51A9B" w:rsidRPr="00E51A9B" w:rsidRDefault="00E51A9B" w:rsidP="00E51A9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</w:pP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Preparazione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 xml:space="preserve"> delle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schede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 xml:space="preserve"> di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lavori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 xml:space="preserve"> e dei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materiali</w:t>
            </w:r>
            <w:proofErr w:type="spellEnd"/>
          </w:p>
          <w:p w:rsidR="00E51A9B" w:rsidRPr="00E51A9B" w:rsidRDefault="00E51A9B" w:rsidP="00E51A9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</w:pPr>
          </w:p>
        </w:tc>
        <w:tc>
          <w:tcPr>
            <w:tcW w:w="628" w:type="pct"/>
          </w:tcPr>
          <w:p w:rsidR="00E51A9B" w:rsidRPr="00E51A9B" w:rsidRDefault="00E51A9B" w:rsidP="00E51A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Navigare in internet, ricercare e filtrare informazioni</w:t>
            </w:r>
          </w:p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E51A9B" w:rsidRPr="00E51A9B" w:rsidTr="00723FFD">
        <w:trPr>
          <w:cantSplit/>
          <w:trHeight w:val="1458"/>
        </w:trPr>
        <w:tc>
          <w:tcPr>
            <w:tcW w:w="234" w:type="pct"/>
            <w:vAlign w:val="center"/>
          </w:tcPr>
          <w:p w:rsidR="00E51A9B" w:rsidRPr="00E51A9B" w:rsidRDefault="00E51A9B" w:rsidP="00E51A9B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it-IT"/>
              </w:rPr>
            </w:pPr>
            <w:r w:rsidRPr="00E51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it-IT"/>
              </w:rPr>
              <w:t>3</w:t>
            </w:r>
          </w:p>
        </w:tc>
        <w:tc>
          <w:tcPr>
            <w:tcW w:w="595" w:type="pct"/>
          </w:tcPr>
          <w:p w:rsidR="00E51A9B" w:rsidRPr="00E51A9B" w:rsidRDefault="00E51A9B" w:rsidP="00E51A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Modalità di verifica e valutazione del percorso</w:t>
            </w:r>
          </w:p>
          <w:p w:rsidR="00E51A9B" w:rsidRPr="00E51A9B" w:rsidRDefault="00E51A9B" w:rsidP="00E51A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550" w:type="pct"/>
          </w:tcPr>
          <w:p w:rsidR="00E51A9B" w:rsidRPr="00E51A9B" w:rsidRDefault="00E51A9B" w:rsidP="00E51A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  <w:p w:rsidR="00E51A9B" w:rsidRPr="00E51A9B" w:rsidRDefault="00E51A9B" w:rsidP="00E51A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  <w:p w:rsidR="00E51A9B" w:rsidRPr="00E51A9B" w:rsidRDefault="00E51A9B" w:rsidP="00E51A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ja-JP"/>
              </w:rPr>
              <w:t xml:space="preserve">A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ja-JP"/>
              </w:rPr>
              <w:t>cura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ja-JP"/>
              </w:rPr>
              <w:t xml:space="preserve"> del DNL</w:t>
            </w:r>
          </w:p>
        </w:tc>
        <w:tc>
          <w:tcPr>
            <w:tcW w:w="638" w:type="pct"/>
          </w:tcPr>
          <w:p w:rsidR="00E51A9B" w:rsidRPr="00E51A9B" w:rsidRDefault="00E51A9B" w:rsidP="00E51A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  <w:p w:rsidR="00E51A9B" w:rsidRPr="00E51A9B" w:rsidRDefault="00E51A9B" w:rsidP="00E51A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  <w:p w:rsidR="00E51A9B" w:rsidRPr="00E51A9B" w:rsidRDefault="00E51A9B" w:rsidP="00E51A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ja-JP"/>
              </w:rPr>
              <w:t xml:space="preserve">A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ja-JP"/>
              </w:rPr>
              <w:t>cura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ja-JP"/>
              </w:rPr>
              <w:t xml:space="preserve"> del DNL</w:t>
            </w:r>
          </w:p>
        </w:tc>
        <w:tc>
          <w:tcPr>
            <w:tcW w:w="637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ja-JP"/>
              </w:rPr>
            </w:pPr>
          </w:p>
        </w:tc>
        <w:tc>
          <w:tcPr>
            <w:tcW w:w="552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538" w:type="pct"/>
          </w:tcPr>
          <w:p w:rsidR="00E51A9B" w:rsidRPr="00E51A9B" w:rsidRDefault="00E51A9B" w:rsidP="00E51A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Questionario, quesiti vero/falso, attività inerenti al lessico, resoconto orale</w:t>
            </w:r>
          </w:p>
        </w:tc>
        <w:tc>
          <w:tcPr>
            <w:tcW w:w="627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</w:pP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Uso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 xml:space="preserve"> di internet per le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ricerche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sull’argomento</w:t>
            </w:r>
            <w:proofErr w:type="spellEnd"/>
          </w:p>
          <w:p w:rsidR="00E51A9B" w:rsidRPr="00E51A9B" w:rsidRDefault="00E51A9B" w:rsidP="00E51A9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</w:pPr>
          </w:p>
          <w:p w:rsidR="00E51A9B" w:rsidRPr="00E51A9B" w:rsidRDefault="00E51A9B" w:rsidP="00E51A9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</w:pP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Preparazione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 xml:space="preserve"> delle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schede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 xml:space="preserve"> di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lavori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 xml:space="preserve"> e dei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materiali</w:t>
            </w:r>
            <w:proofErr w:type="spellEnd"/>
          </w:p>
          <w:p w:rsidR="00E51A9B" w:rsidRPr="00E51A9B" w:rsidRDefault="00E51A9B" w:rsidP="00E51A9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</w:pPr>
          </w:p>
        </w:tc>
        <w:tc>
          <w:tcPr>
            <w:tcW w:w="628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fr-FR" w:eastAsia="ja-JP"/>
              </w:rPr>
            </w:pPr>
          </w:p>
        </w:tc>
      </w:tr>
    </w:tbl>
    <w:p w:rsidR="00E51A9B" w:rsidRPr="00E51A9B" w:rsidRDefault="00E51A9B" w:rsidP="00E5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3669C0" w:rsidRDefault="003669C0"/>
    <w:p w:rsidR="00E51A9B" w:rsidRDefault="00E51A9B"/>
    <w:p w:rsidR="00E51A9B" w:rsidRDefault="00E51A9B"/>
    <w:p w:rsidR="005D0F39" w:rsidRDefault="005D0F39"/>
    <w:p w:rsidR="005D0F39" w:rsidRDefault="005D0F39"/>
    <w:p w:rsidR="005D0F39" w:rsidRDefault="005D0F39"/>
    <w:p w:rsidR="005D0F39" w:rsidRDefault="005D0F39"/>
    <w:p w:rsidR="005D0F39" w:rsidRDefault="005D0F39"/>
    <w:p w:rsidR="00E51A9B" w:rsidRPr="00E51A9B" w:rsidRDefault="00E51A9B" w:rsidP="00E51A9B">
      <w:pPr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</w:pPr>
      <w:r w:rsidRPr="00E51A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lastRenderedPageBreak/>
        <w:t>Schema per l’elaborazione di un percorso CLIL</w:t>
      </w:r>
    </w:p>
    <w:p w:rsidR="00E51A9B" w:rsidRPr="00E51A9B" w:rsidRDefault="00E51A9B" w:rsidP="00E51A9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</w:pPr>
      <w:proofErr w:type="spellStart"/>
      <w:r w:rsidRPr="00E51A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Titolo</w:t>
      </w:r>
      <w:proofErr w:type="spellEnd"/>
      <w:r w:rsidRPr="00E51A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del modulo: IL CORPO UMANO</w:t>
      </w:r>
    </w:p>
    <w:p w:rsidR="00E51A9B" w:rsidRPr="00E51A9B" w:rsidRDefault="00E51A9B" w:rsidP="00E51A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ja-JP"/>
        </w:rPr>
      </w:pPr>
      <w:r w:rsidRPr="00E51A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ja-JP"/>
        </w:rPr>
        <w:t>Parte I – Progettazione del modulo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5"/>
        <w:gridCol w:w="6841"/>
      </w:tblGrid>
      <w:tr w:rsidR="00E51A9B" w:rsidRPr="00E51A9B" w:rsidTr="00723FFD">
        <w:tc>
          <w:tcPr>
            <w:tcW w:w="3615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Classe</w:t>
            </w:r>
          </w:p>
        </w:tc>
        <w:tc>
          <w:tcPr>
            <w:tcW w:w="6841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1E</w:t>
            </w:r>
          </w:p>
        </w:tc>
      </w:tr>
      <w:tr w:rsidR="00E51A9B" w:rsidRPr="00E51A9B" w:rsidTr="00723FFD">
        <w:tc>
          <w:tcPr>
            <w:tcW w:w="3615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Disciplina non-linguistica</w:t>
            </w:r>
          </w:p>
        </w:tc>
        <w:tc>
          <w:tcPr>
            <w:tcW w:w="6841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t>EDUCAZIONE FISICA  PROF.PISERCHIA AUGUSTO</w:t>
            </w: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</w:p>
        </w:tc>
      </w:tr>
      <w:tr w:rsidR="00E51A9B" w:rsidRPr="00E51A9B" w:rsidTr="00723FFD">
        <w:tc>
          <w:tcPr>
            <w:tcW w:w="3615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Lingua straniera</w:t>
            </w:r>
          </w:p>
        </w:tc>
        <w:tc>
          <w:tcPr>
            <w:tcW w:w="6841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INGLESE    PROF.SSA MOFFA TERESA</w:t>
            </w: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E51A9B" w:rsidRPr="00E51A9B" w:rsidTr="00723FFD">
        <w:tc>
          <w:tcPr>
            <w:tcW w:w="3615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Competenza linguistica degli allievi in entrata secondo il </w:t>
            </w:r>
            <w:r w:rsidRPr="00E51A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ja-JP"/>
              </w:rPr>
              <w:t>Quadro Comune di Riferimento Europeo per le lingue</w:t>
            </w:r>
          </w:p>
        </w:tc>
        <w:tc>
          <w:tcPr>
            <w:tcW w:w="6841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 w:bidi="he-IL"/>
              </w:rPr>
              <w:t>X</w:t>
            </w: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Livello A2 –B1</w:t>
            </w: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 w:bidi="he-IL"/>
              </w:rPr>
              <w:sym w:font="Wingdings" w:char="F0A8"/>
            </w: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 w:bidi="he-IL"/>
              </w:rPr>
              <w:t xml:space="preserve">  </w:t>
            </w: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Livello B1</w:t>
            </w: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 w:bidi="he-IL"/>
              </w:rPr>
              <w:sym w:font="Wingdings" w:char="F0A8"/>
            </w: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Livello B2</w:t>
            </w:r>
          </w:p>
        </w:tc>
      </w:tr>
      <w:tr w:rsidR="00E51A9B" w:rsidRPr="00E51A9B" w:rsidTr="00723FFD">
        <w:tc>
          <w:tcPr>
            <w:tcW w:w="3615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Finalità generali del percorso CLIL</w:t>
            </w: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841" w:type="dxa"/>
          </w:tcPr>
          <w:p w:rsidR="00E51A9B" w:rsidRPr="00E51A9B" w:rsidRDefault="00E51A9B" w:rsidP="00E5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CONOSCENZA DEL CORPO UMANO (ANATOMIA-FISIOLOGIA) GRAZIE ALL’UTILIZZO DEL COMPUTER-LIM USANDO LA LINGUA INGLESE</w:t>
            </w:r>
          </w:p>
        </w:tc>
      </w:tr>
      <w:tr w:rsidR="00E51A9B" w:rsidRPr="00E51A9B" w:rsidTr="00723FFD">
        <w:tc>
          <w:tcPr>
            <w:tcW w:w="3615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Argomento disciplinare specifico</w:t>
            </w:r>
          </w:p>
        </w:tc>
        <w:tc>
          <w:tcPr>
            <w:tcW w:w="6841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STRUTTURA E FUNZIONI DELLO SCHELETRO-SISTEMA MUSCOLARE-ORGANI</w:t>
            </w: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E51A9B" w:rsidRPr="00E51A9B" w:rsidTr="00723FFD">
        <w:tc>
          <w:tcPr>
            <w:tcW w:w="3615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Pre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-requisiti disciplinari</w:t>
            </w:r>
          </w:p>
        </w:tc>
        <w:tc>
          <w:tcPr>
            <w:tcW w:w="6841" w:type="dxa"/>
          </w:tcPr>
          <w:p w:rsidR="00E51A9B" w:rsidRPr="00E51A9B" w:rsidRDefault="00E51A9B" w:rsidP="00E5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SAPER UTILIZZARE IL COMPUTER-LIM E CONOSCENZA BASSILARE DEL CORPO UMANO</w:t>
            </w:r>
          </w:p>
          <w:p w:rsidR="00E51A9B" w:rsidRPr="00E51A9B" w:rsidRDefault="00E51A9B" w:rsidP="00E5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E51A9B" w:rsidRPr="00E51A9B" w:rsidTr="00723FFD">
        <w:tc>
          <w:tcPr>
            <w:tcW w:w="3615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Pre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-requisiti linguistici </w:t>
            </w: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841" w:type="dxa"/>
          </w:tcPr>
          <w:p w:rsidR="00E51A9B" w:rsidRPr="00E51A9B" w:rsidRDefault="00E51A9B" w:rsidP="00E5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t>SAPER STRUTTURARE UNA FRASE IN MODO SEMPLICE-CONOSCERE I PRINCIPALI TEMPI VERBALI ATTIVI E IL PRESENTE E PASSATO SEMPLICE PASSIVI</w:t>
            </w:r>
          </w:p>
        </w:tc>
      </w:tr>
      <w:tr w:rsidR="00E51A9B" w:rsidRPr="00E51A9B" w:rsidTr="00723FFD">
        <w:tc>
          <w:tcPr>
            <w:tcW w:w="3615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Obiettivi disciplinari  di apprendimento </w:t>
            </w: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(conoscenze,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abilità,competenze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)</w:t>
            </w:r>
          </w:p>
          <w:p w:rsidR="00E51A9B" w:rsidRPr="00E51A9B" w:rsidRDefault="00E51A9B" w:rsidP="00E51A9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841" w:type="dxa"/>
          </w:tcPr>
          <w:p w:rsidR="00E51A9B" w:rsidRPr="00E51A9B" w:rsidRDefault="00E51A9B" w:rsidP="00E5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CONOSCENZA DEI NOMI DELLE OSSA- MUSCOLI –ORGANI, ASSUMERE POSIZIONI CORRETTE,ELABORARE RISPOSTE MOTORIE EFFICACI E PERSONALI IN SITUAZIONI SEMPLICI,PADRONANZA DEL PROPRIO CORPO</w:t>
            </w:r>
          </w:p>
        </w:tc>
      </w:tr>
      <w:tr w:rsidR="00E51A9B" w:rsidRPr="00E51A9B" w:rsidTr="00723FFD">
        <w:tc>
          <w:tcPr>
            <w:tcW w:w="3615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Obiettivi linguistici </w:t>
            </w: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(ascolto, lettura, scrittura, parlato, interazione)</w:t>
            </w:r>
          </w:p>
        </w:tc>
        <w:tc>
          <w:tcPr>
            <w:tcW w:w="6841" w:type="dxa"/>
          </w:tcPr>
          <w:p w:rsidR="00E51A9B" w:rsidRPr="00E51A9B" w:rsidRDefault="00E51A9B" w:rsidP="00E5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SAPERE IL LESSICO DI BASE DEL CORPO UMANO, CONOSCERE LE STRUTTURE GRAMMATICALI E LE FUNZIONI COMUNICATIVE CHE PERMETTONO LA COMPRENSIONE E PRODUZIONE DI MESSAGGI, DESCRIVERE GLI ORGANI PRINCIPALI DEL CORPO UMANO E LORO FUNZIONI, SVOLGERE ESECIZI MIRATI ALL’ACQUISIZIONE DEL LESSICO IN QUESTIONE, SAPER COMUNICARE LE PROPRIE IMPRESSIONI, SAPER RELAZIONARE, UTILIZZANDO UN LESSICO SEMPLICE, SUGLI ARGOMENTI PRESI IN ESAME</w:t>
            </w:r>
          </w:p>
        </w:tc>
      </w:tr>
      <w:tr w:rsidR="00E51A9B" w:rsidRPr="00E51A9B" w:rsidTr="00723FFD">
        <w:tc>
          <w:tcPr>
            <w:tcW w:w="3615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Obiettivi trasversali</w:t>
            </w: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841" w:type="dxa"/>
          </w:tcPr>
          <w:p w:rsidR="00E51A9B" w:rsidRPr="00E51A9B" w:rsidRDefault="00E51A9B" w:rsidP="00E5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LAVORARE IN GRUPPO RISPETTANDO I RUOLI ASSEGNATI, RICONOSCERE LE PAROLE CHIAVE, COMUNICARE EFFICACEMENTE I RISULTATI DEL PROPRIO LAVORO,PIANIFICARE LE TAPPE DI LAVORO, COGLIERE L’IDEA PRINCIPALE DI UN TESTO</w:t>
            </w:r>
          </w:p>
        </w:tc>
      </w:tr>
      <w:tr w:rsidR="00E51A9B" w:rsidRPr="00E51A9B" w:rsidTr="00723FFD">
        <w:tc>
          <w:tcPr>
            <w:tcW w:w="3615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Obiettivi inerenti le abilità digitali</w:t>
            </w:r>
          </w:p>
        </w:tc>
        <w:tc>
          <w:tcPr>
            <w:tcW w:w="6841" w:type="dxa"/>
          </w:tcPr>
          <w:p w:rsidR="00E51A9B" w:rsidRPr="00E51A9B" w:rsidRDefault="00E51A9B" w:rsidP="00E5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MIGLIORARE LA CONOSCENZA DELL’UTILIZZO DEL COMPUTER, RICERCA VIA WEB PER LE FONTI E LA CREAZIONE DI PERCORSI DIGITALI</w:t>
            </w:r>
          </w:p>
          <w:p w:rsidR="00E51A9B" w:rsidRPr="00E51A9B" w:rsidRDefault="00E51A9B" w:rsidP="00E5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E51A9B" w:rsidRPr="00E51A9B" w:rsidTr="00723FFD">
        <w:tc>
          <w:tcPr>
            <w:tcW w:w="3615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Strumenti e materiali da utilizzare</w:t>
            </w: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841" w:type="dxa"/>
          </w:tcPr>
          <w:p w:rsidR="00E51A9B" w:rsidRPr="00E51A9B" w:rsidRDefault="00E51A9B" w:rsidP="00E5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COMPUTER-WEB-LIM-MEMORY STICK</w:t>
            </w:r>
          </w:p>
        </w:tc>
      </w:tr>
      <w:tr w:rsidR="00E51A9B" w:rsidRPr="00E51A9B" w:rsidTr="00723FFD">
        <w:tc>
          <w:tcPr>
            <w:tcW w:w="3615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Tempi</w:t>
            </w:r>
          </w:p>
        </w:tc>
        <w:tc>
          <w:tcPr>
            <w:tcW w:w="6841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10 ORE PER DISCIPLINA</w:t>
            </w:r>
          </w:p>
        </w:tc>
      </w:tr>
      <w:tr w:rsidR="00E51A9B" w:rsidRPr="00E51A9B" w:rsidTr="00723FFD">
        <w:tc>
          <w:tcPr>
            <w:tcW w:w="3615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Modalità di verifica e valutazione del percorso</w:t>
            </w: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841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COLLOQUI INDIVIDUALI DAVANTI AL COMPUTER E LIM, VERIFICA E VALUTAZIONE DEI PERCORSI DIDATTICI, DIGITALI E DELLA PRONUNCIA ( ESPOSIZIONE DEL CONTENUTO )</w:t>
            </w:r>
          </w:p>
        </w:tc>
      </w:tr>
    </w:tbl>
    <w:p w:rsidR="00E51A9B" w:rsidRPr="00E51A9B" w:rsidRDefault="00E51A9B" w:rsidP="00E5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sectPr w:rsidR="00E51A9B" w:rsidRPr="00E51A9B" w:rsidSect="00DA596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609"/>
        <w:tblW w:w="54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228"/>
        <w:gridCol w:w="1329"/>
        <w:gridCol w:w="1639"/>
        <w:gridCol w:w="1633"/>
        <w:gridCol w:w="1329"/>
        <w:gridCol w:w="1531"/>
        <w:gridCol w:w="1226"/>
        <w:gridCol w:w="1122"/>
      </w:tblGrid>
      <w:tr w:rsidR="00E51A9B" w:rsidRPr="00E51A9B" w:rsidTr="00723FFD">
        <w:trPr>
          <w:cantSplit/>
          <w:trHeight w:val="376"/>
        </w:trPr>
        <w:tc>
          <w:tcPr>
            <w:tcW w:w="200" w:type="pct"/>
            <w:vAlign w:val="center"/>
          </w:tcPr>
          <w:p w:rsidR="00E51A9B" w:rsidRPr="00E51A9B" w:rsidRDefault="00E51A9B" w:rsidP="00E51A9B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sz w:val="24"/>
                <w:szCs w:val="24"/>
                <w:lang w:val="fr-FR" w:eastAsia="ja-JP"/>
              </w:rPr>
            </w:pPr>
            <w:proofErr w:type="spellStart"/>
            <w:r w:rsidRPr="00E51A9B">
              <w:rPr>
                <w:rFonts w:ascii="Arial" w:eastAsia="Times New Roman" w:hAnsi="Arial" w:cs="Arial"/>
                <w:b/>
                <w:bCs/>
                <w:smallCaps/>
                <w:color w:val="000000"/>
                <w:sz w:val="24"/>
                <w:szCs w:val="24"/>
                <w:lang w:val="fr-FR" w:eastAsia="ja-JP"/>
              </w:rPr>
              <w:lastRenderedPageBreak/>
              <w:t>Fasi</w:t>
            </w:r>
            <w:proofErr w:type="spellEnd"/>
          </w:p>
        </w:tc>
        <w:tc>
          <w:tcPr>
            <w:tcW w:w="534" w:type="pct"/>
            <w:vAlign w:val="center"/>
          </w:tcPr>
          <w:p w:rsidR="00E51A9B" w:rsidRPr="00E51A9B" w:rsidRDefault="00E51A9B" w:rsidP="00E51A9B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ja-JP"/>
              </w:rPr>
              <w:t>CONTENUTO</w:t>
            </w:r>
          </w:p>
        </w:tc>
        <w:tc>
          <w:tcPr>
            <w:tcW w:w="1291" w:type="pct"/>
            <w:gridSpan w:val="2"/>
            <w:vAlign w:val="center"/>
          </w:tcPr>
          <w:p w:rsidR="00E51A9B" w:rsidRPr="00E51A9B" w:rsidRDefault="00E51A9B" w:rsidP="00E51A9B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Arial" w:eastAsia="Times New Roman" w:hAnsi="Arial" w:cs="Arial"/>
                <w:b/>
                <w:bCs/>
                <w:smallCaps/>
                <w:color w:val="000000"/>
                <w:sz w:val="24"/>
                <w:szCs w:val="24"/>
                <w:lang w:val="fr-FR" w:eastAsia="ja-JP"/>
              </w:rPr>
              <w:t>OBIETTIVI  DISCIPLINARI</w:t>
            </w:r>
          </w:p>
        </w:tc>
        <w:tc>
          <w:tcPr>
            <w:tcW w:w="1287" w:type="pct"/>
            <w:gridSpan w:val="2"/>
            <w:vAlign w:val="center"/>
          </w:tcPr>
          <w:p w:rsidR="00E51A9B" w:rsidRPr="00E51A9B" w:rsidRDefault="00E51A9B" w:rsidP="00E51A9B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ja-JP"/>
              </w:rPr>
              <w:t>OBIETTIVI LINGUISTICI</w:t>
            </w:r>
          </w:p>
        </w:tc>
        <w:tc>
          <w:tcPr>
            <w:tcW w:w="666" w:type="pct"/>
            <w:vMerge w:val="restart"/>
            <w:vAlign w:val="center"/>
          </w:tcPr>
          <w:p w:rsidR="00E51A9B" w:rsidRPr="00E51A9B" w:rsidRDefault="00E51A9B" w:rsidP="00E51A9B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mallCaps/>
                <w:color w:val="000000"/>
                <w:sz w:val="24"/>
                <w:szCs w:val="24"/>
                <w:lang w:val="fr-FR" w:eastAsia="it-IT"/>
              </w:rPr>
            </w:pPr>
            <w:r w:rsidRPr="00E51A9B">
              <w:rPr>
                <w:rFonts w:ascii="Arial" w:eastAsia="Times New Roman" w:hAnsi="Arial" w:cs="Arial"/>
                <w:b/>
                <w:iCs/>
                <w:smallCaps/>
                <w:color w:val="000000"/>
                <w:sz w:val="24"/>
                <w:szCs w:val="24"/>
                <w:lang w:val="fr-FR" w:eastAsia="it-IT"/>
              </w:rPr>
              <w:t xml:space="preserve">ATTIVITA </w:t>
            </w:r>
            <w:r w:rsidRPr="00E51A9B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val="fr-FR" w:eastAsia="it-IT"/>
              </w:rPr>
              <w:t>DIDATTICHE</w:t>
            </w:r>
          </w:p>
        </w:tc>
        <w:tc>
          <w:tcPr>
            <w:tcW w:w="1022" w:type="pct"/>
            <w:gridSpan w:val="2"/>
            <w:vAlign w:val="center"/>
          </w:tcPr>
          <w:p w:rsidR="00E51A9B" w:rsidRPr="00E51A9B" w:rsidRDefault="00E51A9B" w:rsidP="00E51A9B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iCs/>
                <w:smallCaps/>
                <w:color w:val="000000"/>
                <w:sz w:val="24"/>
                <w:szCs w:val="24"/>
                <w:lang w:val="fr-FR" w:eastAsia="it-IT"/>
              </w:rPr>
            </w:pPr>
            <w:r w:rsidRPr="00E51A9B">
              <w:rPr>
                <w:rFonts w:ascii="Arial" w:eastAsia="Times New Roman" w:hAnsi="Arial" w:cs="Arial"/>
                <w:b/>
                <w:iCs/>
                <w:smallCaps/>
                <w:color w:val="000000"/>
                <w:sz w:val="24"/>
                <w:szCs w:val="24"/>
                <w:lang w:val="fr-FR" w:eastAsia="it-IT"/>
              </w:rPr>
              <w:t>TIC</w:t>
            </w:r>
          </w:p>
        </w:tc>
      </w:tr>
      <w:tr w:rsidR="00E51A9B" w:rsidRPr="00E51A9B" w:rsidTr="00723FFD">
        <w:trPr>
          <w:cantSplit/>
          <w:trHeight w:val="281"/>
        </w:trPr>
        <w:tc>
          <w:tcPr>
            <w:tcW w:w="200" w:type="pct"/>
          </w:tcPr>
          <w:p w:rsidR="00E51A9B" w:rsidRPr="00E51A9B" w:rsidRDefault="00E51A9B" w:rsidP="00E51A9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</w:pPr>
          </w:p>
        </w:tc>
        <w:tc>
          <w:tcPr>
            <w:tcW w:w="534" w:type="pct"/>
            <w:vAlign w:val="center"/>
          </w:tcPr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</w:pPr>
          </w:p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</w:pPr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ARGOMENTI</w:t>
            </w:r>
          </w:p>
        </w:tc>
        <w:tc>
          <w:tcPr>
            <w:tcW w:w="578" w:type="pct"/>
            <w:vAlign w:val="center"/>
          </w:tcPr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mallCaps/>
                <w:color w:val="000000"/>
                <w:sz w:val="24"/>
                <w:szCs w:val="24"/>
                <w:lang w:val="fr-FR" w:eastAsia="it-IT"/>
              </w:rPr>
            </w:pPr>
          </w:p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</w:pPr>
            <w:r w:rsidRPr="00E51A9B">
              <w:rPr>
                <w:rFonts w:ascii="Arial" w:eastAsia="Times New Roman" w:hAnsi="Arial" w:cs="Arial"/>
                <w:bCs/>
                <w:smallCaps/>
                <w:color w:val="000000"/>
                <w:sz w:val="24"/>
                <w:szCs w:val="24"/>
                <w:lang w:val="fr-FR" w:eastAsia="it-IT"/>
              </w:rPr>
              <w:t>CONOSCENZE</w:t>
            </w:r>
          </w:p>
        </w:tc>
        <w:tc>
          <w:tcPr>
            <w:tcW w:w="713" w:type="pct"/>
            <w:vAlign w:val="center"/>
          </w:tcPr>
          <w:p w:rsidR="00E51A9B" w:rsidRPr="00E51A9B" w:rsidRDefault="00E51A9B" w:rsidP="00E51A9B">
            <w:pPr>
              <w:keepNext/>
              <w:spacing w:after="6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ja-JP"/>
              </w:rPr>
            </w:pPr>
          </w:p>
          <w:p w:rsidR="00E51A9B" w:rsidRPr="00E51A9B" w:rsidRDefault="00E51A9B" w:rsidP="00E51A9B">
            <w:pPr>
              <w:keepNext/>
              <w:spacing w:after="6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fr-FR" w:eastAsia="it-IT"/>
              </w:rPr>
            </w:pPr>
            <w:r w:rsidRPr="00E51A9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ja-JP"/>
              </w:rPr>
              <w:t>ABILITÀ E COMPETENZE</w:t>
            </w:r>
          </w:p>
        </w:tc>
        <w:tc>
          <w:tcPr>
            <w:tcW w:w="710" w:type="pct"/>
            <w:vAlign w:val="center"/>
          </w:tcPr>
          <w:p w:rsidR="00E51A9B" w:rsidRPr="00E51A9B" w:rsidRDefault="00E51A9B" w:rsidP="00E51A9B">
            <w:pPr>
              <w:keepNext/>
              <w:spacing w:after="6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it-IT"/>
              </w:rPr>
            </w:pPr>
            <w:r w:rsidRPr="00E51A9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578" w:type="pct"/>
            <w:vAlign w:val="center"/>
          </w:tcPr>
          <w:p w:rsidR="00E51A9B" w:rsidRPr="00E51A9B" w:rsidRDefault="00E51A9B" w:rsidP="00E51A9B">
            <w:pPr>
              <w:keepNext/>
              <w:spacing w:after="6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it-IT"/>
              </w:rPr>
            </w:pPr>
            <w:r w:rsidRPr="00E51A9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fr-FR" w:eastAsia="it-IT"/>
              </w:rPr>
              <w:t>LESSICO STRUTTURE</w:t>
            </w:r>
          </w:p>
        </w:tc>
        <w:tc>
          <w:tcPr>
            <w:tcW w:w="666" w:type="pct"/>
            <w:vMerge/>
            <w:vAlign w:val="center"/>
          </w:tcPr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ja-JP"/>
              </w:rPr>
            </w:pPr>
          </w:p>
        </w:tc>
        <w:tc>
          <w:tcPr>
            <w:tcW w:w="533" w:type="pct"/>
            <w:vAlign w:val="center"/>
          </w:tcPr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iCs/>
                <w:color w:val="000000"/>
                <w:sz w:val="24"/>
                <w:szCs w:val="24"/>
                <w:lang w:val="fr-FR" w:eastAsia="ja-JP"/>
              </w:rPr>
            </w:pPr>
            <w:r w:rsidRPr="00E51A9B">
              <w:rPr>
                <w:rFonts w:ascii="Arial" w:eastAsia="Times New Roman" w:hAnsi="Arial" w:cs="Times New Roman"/>
                <w:bCs/>
                <w:iCs/>
                <w:color w:val="000000"/>
                <w:sz w:val="24"/>
                <w:szCs w:val="24"/>
                <w:lang w:val="fr-FR" w:eastAsia="ja-JP"/>
              </w:rPr>
              <w:t>USO DOCENTE</w:t>
            </w:r>
          </w:p>
        </w:tc>
        <w:tc>
          <w:tcPr>
            <w:tcW w:w="489" w:type="pct"/>
          </w:tcPr>
          <w:p w:rsidR="00E51A9B" w:rsidRPr="00E51A9B" w:rsidRDefault="00E51A9B" w:rsidP="00E51A9B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Cs/>
                <w:iCs/>
                <w:caps/>
                <w:color w:val="000000"/>
                <w:sz w:val="24"/>
                <w:szCs w:val="24"/>
                <w:lang w:val="fr-FR" w:eastAsia="ja-JP"/>
              </w:rPr>
            </w:pPr>
            <w:r w:rsidRPr="00E51A9B">
              <w:rPr>
                <w:rFonts w:ascii="Arial" w:eastAsia="Times New Roman" w:hAnsi="Arial" w:cs="Times New Roman"/>
                <w:bCs/>
                <w:iCs/>
                <w:caps/>
                <w:color w:val="000000"/>
                <w:sz w:val="24"/>
                <w:szCs w:val="24"/>
                <w:lang w:val="fr-FR" w:eastAsia="ja-JP"/>
              </w:rPr>
              <w:t xml:space="preserve">Uso </w:t>
            </w:r>
          </w:p>
          <w:p w:rsidR="00E51A9B" w:rsidRPr="00E51A9B" w:rsidRDefault="00E51A9B" w:rsidP="00E51A9B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Cs/>
                <w:iCs/>
                <w:color w:val="000000"/>
                <w:sz w:val="24"/>
                <w:szCs w:val="24"/>
                <w:lang w:val="fr-FR" w:eastAsia="ja-JP"/>
              </w:rPr>
            </w:pPr>
            <w:r w:rsidRPr="00E51A9B">
              <w:rPr>
                <w:rFonts w:ascii="Arial" w:eastAsia="Times New Roman" w:hAnsi="Arial" w:cs="Times New Roman"/>
                <w:bCs/>
                <w:iCs/>
                <w:caps/>
                <w:color w:val="000000"/>
                <w:sz w:val="24"/>
                <w:szCs w:val="24"/>
                <w:lang w:val="fr-FR" w:eastAsia="ja-JP"/>
              </w:rPr>
              <w:t>studenti</w:t>
            </w:r>
          </w:p>
        </w:tc>
      </w:tr>
      <w:tr w:rsidR="00E51A9B" w:rsidRPr="00E51A9B" w:rsidTr="00723FFD">
        <w:trPr>
          <w:cantSplit/>
          <w:trHeight w:val="1458"/>
        </w:trPr>
        <w:tc>
          <w:tcPr>
            <w:tcW w:w="200" w:type="pct"/>
            <w:vAlign w:val="center"/>
          </w:tcPr>
          <w:p w:rsidR="00E51A9B" w:rsidRPr="00E51A9B" w:rsidRDefault="00E51A9B" w:rsidP="00E51A9B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it-IT"/>
              </w:rPr>
            </w:pPr>
            <w:r w:rsidRPr="00E51A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it-IT"/>
              </w:rPr>
              <w:t>1</w:t>
            </w:r>
          </w:p>
        </w:tc>
        <w:tc>
          <w:tcPr>
            <w:tcW w:w="534" w:type="pct"/>
            <w:vAlign w:val="center"/>
          </w:tcPr>
          <w:p w:rsidR="00E51A9B" w:rsidRPr="00E51A9B" w:rsidRDefault="00E51A9B" w:rsidP="00E51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</w:pPr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SCHELETRO</w:t>
            </w:r>
          </w:p>
        </w:tc>
        <w:tc>
          <w:tcPr>
            <w:tcW w:w="578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  <w:t>NOMI DELLE OSSA E LORO STRUTTURA</w:t>
            </w:r>
          </w:p>
        </w:tc>
        <w:tc>
          <w:tcPr>
            <w:tcW w:w="713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  <w:t>PADRONANZA DELLE FUNZIONI DELLE OSSA E DEL LORO MOVIMENTO</w:t>
            </w:r>
          </w:p>
        </w:tc>
        <w:tc>
          <w:tcPr>
            <w:tcW w:w="710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</w:pPr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APPRENDIMENTO DELLA MICROLINGUA LEGATA ALLE OSSA </w:t>
            </w:r>
          </w:p>
        </w:tc>
        <w:tc>
          <w:tcPr>
            <w:tcW w:w="578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.VOCABOLI ATTINENTI AL SISTEMA SCHELETRICO</w:t>
            </w:r>
          </w:p>
        </w:tc>
        <w:tc>
          <w:tcPr>
            <w:tcW w:w="666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</w:pPr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VISIONE VIDEO BRAIN STORMING ACTIVITY PART ONE</w:t>
            </w:r>
          </w:p>
        </w:tc>
        <w:tc>
          <w:tcPr>
            <w:tcW w:w="533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</w:pPr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LIM COMPUTER INTERNET MEMORY STICK</w:t>
            </w:r>
          </w:p>
        </w:tc>
        <w:tc>
          <w:tcPr>
            <w:tcW w:w="489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</w:pPr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LIM COMPUTER INTERNET MEMORY STICK</w:t>
            </w:r>
          </w:p>
        </w:tc>
      </w:tr>
      <w:tr w:rsidR="00E51A9B" w:rsidRPr="00E51A9B" w:rsidTr="00723FFD">
        <w:trPr>
          <w:cantSplit/>
          <w:trHeight w:val="1458"/>
        </w:trPr>
        <w:tc>
          <w:tcPr>
            <w:tcW w:w="200" w:type="pct"/>
            <w:vAlign w:val="center"/>
          </w:tcPr>
          <w:p w:rsidR="00E51A9B" w:rsidRPr="00E51A9B" w:rsidRDefault="00E51A9B" w:rsidP="00E51A9B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it-IT"/>
              </w:rPr>
            </w:pPr>
            <w:r w:rsidRPr="00E51A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it-IT"/>
              </w:rPr>
              <w:t>2</w:t>
            </w:r>
          </w:p>
        </w:tc>
        <w:tc>
          <w:tcPr>
            <w:tcW w:w="534" w:type="pct"/>
            <w:vAlign w:val="center"/>
          </w:tcPr>
          <w:p w:rsidR="00E51A9B" w:rsidRPr="00E51A9B" w:rsidRDefault="00E51A9B" w:rsidP="00E51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</w:pPr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MUSCOLI</w:t>
            </w:r>
          </w:p>
        </w:tc>
        <w:tc>
          <w:tcPr>
            <w:tcW w:w="578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  <w:t>NOMI DEI MUSCOLI E LORO STRUTTURA</w:t>
            </w:r>
          </w:p>
        </w:tc>
        <w:tc>
          <w:tcPr>
            <w:tcW w:w="713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  <w:t xml:space="preserve">PADRONANZA DELLE FUNZIONI DEI MUSCOLI E QUALI OSSA MUOVONO </w:t>
            </w:r>
          </w:p>
        </w:tc>
        <w:tc>
          <w:tcPr>
            <w:tcW w:w="710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</w:pPr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APPRENDIMENTO DELLA MICROLINGUA LEGATA AI MUSCOLI</w:t>
            </w:r>
          </w:p>
        </w:tc>
        <w:tc>
          <w:tcPr>
            <w:tcW w:w="578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VOCABOLI ATTINENTI AL SISTEMA MUSCOLARE</w:t>
            </w:r>
          </w:p>
        </w:tc>
        <w:tc>
          <w:tcPr>
            <w:tcW w:w="666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</w:pPr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VISIONE VIDEO BRAIN STORMING ACTIVITY PART TWO</w:t>
            </w:r>
          </w:p>
        </w:tc>
        <w:tc>
          <w:tcPr>
            <w:tcW w:w="533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</w:pPr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LIM COMPUTER INTERNET MEMORY STICK</w:t>
            </w:r>
          </w:p>
        </w:tc>
        <w:tc>
          <w:tcPr>
            <w:tcW w:w="489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</w:pPr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LIM COMPUTER INTERNET MEMORY STICK</w:t>
            </w:r>
          </w:p>
        </w:tc>
      </w:tr>
      <w:tr w:rsidR="00E51A9B" w:rsidRPr="00E51A9B" w:rsidTr="00723FFD">
        <w:trPr>
          <w:cantSplit/>
          <w:trHeight w:val="1458"/>
        </w:trPr>
        <w:tc>
          <w:tcPr>
            <w:tcW w:w="200" w:type="pct"/>
            <w:vAlign w:val="center"/>
          </w:tcPr>
          <w:p w:rsidR="00E51A9B" w:rsidRPr="00E51A9B" w:rsidRDefault="00E51A9B" w:rsidP="00E51A9B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it-IT"/>
              </w:rPr>
            </w:pPr>
            <w:r w:rsidRPr="00E51A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it-IT"/>
              </w:rPr>
              <w:t>3</w:t>
            </w:r>
          </w:p>
        </w:tc>
        <w:tc>
          <w:tcPr>
            <w:tcW w:w="534" w:type="pct"/>
            <w:vAlign w:val="center"/>
          </w:tcPr>
          <w:p w:rsidR="00E51A9B" w:rsidRPr="00E51A9B" w:rsidRDefault="00E51A9B" w:rsidP="00E51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</w:pPr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ORGANI</w:t>
            </w:r>
          </w:p>
        </w:tc>
        <w:tc>
          <w:tcPr>
            <w:tcW w:w="578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  <w:t>NOMI DEGLI ORGANI E LORO STRUTTURA</w:t>
            </w:r>
          </w:p>
        </w:tc>
        <w:tc>
          <w:tcPr>
            <w:tcW w:w="713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  <w:t>PADRONANZA DEL FUNZIONAMENTO DEGLI ORGANI</w:t>
            </w:r>
          </w:p>
        </w:tc>
        <w:tc>
          <w:tcPr>
            <w:tcW w:w="710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</w:pPr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APPRENDIMENTO DELLA MICROLINGUA LEGATA AGLI ORGANI</w:t>
            </w:r>
          </w:p>
        </w:tc>
        <w:tc>
          <w:tcPr>
            <w:tcW w:w="578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VOCABOLI ATTINENTI AL FUNZIONAMENTO DEGLI ORGANI</w:t>
            </w:r>
          </w:p>
        </w:tc>
        <w:tc>
          <w:tcPr>
            <w:tcW w:w="666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</w:pPr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VISIONE VIDEO BRAIN STORMING ACTIVITY PART THREE</w:t>
            </w:r>
          </w:p>
        </w:tc>
        <w:tc>
          <w:tcPr>
            <w:tcW w:w="533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</w:pPr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LIM COMPUTER INTERNET MEMORY STICK</w:t>
            </w:r>
          </w:p>
        </w:tc>
        <w:tc>
          <w:tcPr>
            <w:tcW w:w="489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</w:pPr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LIM COMPUTER INTERNET MEMORY STICK</w:t>
            </w:r>
          </w:p>
        </w:tc>
      </w:tr>
    </w:tbl>
    <w:p w:rsidR="00E51A9B" w:rsidRPr="00E51A9B" w:rsidRDefault="00E51A9B" w:rsidP="00E5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1A9B" w:rsidRPr="00E51A9B" w:rsidRDefault="00E51A9B" w:rsidP="00E5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1A9B" w:rsidRPr="00E51A9B" w:rsidRDefault="00E51A9B" w:rsidP="00E51A9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ja-JP"/>
        </w:rPr>
      </w:pPr>
      <w:r w:rsidRPr="00E51A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ja-JP"/>
        </w:rPr>
        <w:t>Parte 2 – Sviluppo e fasi del percorso</w:t>
      </w:r>
    </w:p>
    <w:p w:rsidR="00E51A9B" w:rsidRPr="00E51A9B" w:rsidRDefault="00E51A9B" w:rsidP="00E5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1A9B" w:rsidRPr="00E51A9B" w:rsidRDefault="00E51A9B" w:rsidP="00E5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1A9B" w:rsidRPr="00E51A9B" w:rsidRDefault="00E51A9B" w:rsidP="00E5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1A9B" w:rsidRPr="00E51A9B" w:rsidRDefault="00E51A9B" w:rsidP="00E5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1A9B" w:rsidRPr="00E51A9B" w:rsidRDefault="00E51A9B" w:rsidP="00E5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1A9B" w:rsidRPr="00E51A9B" w:rsidRDefault="00E51A9B" w:rsidP="00E5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1A9B" w:rsidRPr="00E51A9B" w:rsidRDefault="00E51A9B" w:rsidP="00E5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1A9B" w:rsidRDefault="00E51A9B"/>
    <w:p w:rsidR="00E51A9B" w:rsidRDefault="00E51A9B"/>
    <w:p w:rsidR="00E51A9B" w:rsidRDefault="00E51A9B"/>
    <w:p w:rsidR="00E51A9B" w:rsidRDefault="00E51A9B"/>
    <w:p w:rsidR="005D0F39" w:rsidRDefault="005D0F39"/>
    <w:p w:rsidR="005D0F39" w:rsidRDefault="005D0F39"/>
    <w:p w:rsidR="005D0F39" w:rsidRDefault="005D0F39"/>
    <w:p w:rsidR="005D0F39" w:rsidRDefault="005D0F39"/>
    <w:p w:rsidR="005D0F39" w:rsidRDefault="005D0F39"/>
    <w:p w:rsidR="00E51A9B" w:rsidRPr="00E51A9B" w:rsidRDefault="00E51A9B" w:rsidP="00E51A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</w:pPr>
      <w:r w:rsidRPr="00E51A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lastRenderedPageBreak/>
        <w:t>Schema del percorso CLIL</w:t>
      </w:r>
    </w:p>
    <w:p w:rsidR="00E51A9B" w:rsidRPr="00E51A9B" w:rsidRDefault="00E51A9B" w:rsidP="00E51A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</w:pPr>
      <w:r w:rsidRPr="00E51A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>CLASSE 1D LICEO SCIENTIFICO</w:t>
      </w:r>
    </w:p>
    <w:p w:rsidR="00E51A9B" w:rsidRPr="00E51A9B" w:rsidRDefault="00E51A9B" w:rsidP="00E51A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</w:pPr>
    </w:p>
    <w:p w:rsidR="00E51A9B" w:rsidRPr="00E51A9B" w:rsidRDefault="00E51A9B" w:rsidP="00E51A9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</w:pPr>
      <w:proofErr w:type="spellStart"/>
      <w:r w:rsidRPr="00E51A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Titolo</w:t>
      </w:r>
      <w:proofErr w:type="spellEnd"/>
      <w:r w:rsidRPr="00E51A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del modulo: </w:t>
      </w:r>
      <w:proofErr w:type="spellStart"/>
      <w:r w:rsidRPr="00E51A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L’aumeNto</w:t>
      </w:r>
      <w:proofErr w:type="spellEnd"/>
      <w:r w:rsidRPr="00E51A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E51A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dell’effetto</w:t>
      </w:r>
      <w:proofErr w:type="spellEnd"/>
      <w:r w:rsidRPr="00E51A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E51A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serra</w:t>
      </w:r>
      <w:proofErr w:type="spellEnd"/>
      <w:r w:rsidRPr="00E51A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e I </w:t>
      </w:r>
      <w:proofErr w:type="spellStart"/>
      <w:r w:rsidRPr="00E51A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cambiamenti</w:t>
      </w:r>
      <w:proofErr w:type="spellEnd"/>
      <w:r w:rsidRPr="00E51A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E51A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climatici</w:t>
      </w:r>
      <w:proofErr w:type="spellEnd"/>
      <w:r w:rsidRPr="00E51A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.</w:t>
      </w:r>
    </w:p>
    <w:p w:rsidR="00E51A9B" w:rsidRPr="00E51A9B" w:rsidRDefault="00E51A9B" w:rsidP="00E51A9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</w:pPr>
      <w:proofErr w:type="spellStart"/>
      <w:r w:rsidRPr="00E51A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Prof.ssa</w:t>
      </w:r>
      <w:proofErr w:type="spellEnd"/>
      <w:r w:rsidRPr="00E51A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M. Rosaria Di Vito,   Prof. Giuseppe </w:t>
      </w:r>
      <w:proofErr w:type="spellStart"/>
      <w:r w:rsidRPr="00E51A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Colasurdo</w:t>
      </w:r>
      <w:proofErr w:type="spellEnd"/>
    </w:p>
    <w:p w:rsidR="00E51A9B" w:rsidRPr="00E51A9B" w:rsidRDefault="00E51A9B" w:rsidP="00E51A9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</w:pPr>
    </w:p>
    <w:p w:rsidR="00E51A9B" w:rsidRPr="00E51A9B" w:rsidRDefault="00E51A9B" w:rsidP="00E51A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ja-JP"/>
        </w:rPr>
      </w:pPr>
      <w:r w:rsidRPr="00E51A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ja-JP"/>
        </w:rPr>
        <w:t>Parte I – Progettazione del modulo</w:t>
      </w:r>
    </w:p>
    <w:p w:rsidR="00E51A9B" w:rsidRPr="00E51A9B" w:rsidRDefault="00E51A9B" w:rsidP="00E51A9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5"/>
        <w:gridCol w:w="6841"/>
      </w:tblGrid>
      <w:tr w:rsidR="00E51A9B" w:rsidRPr="00E51A9B" w:rsidTr="00723FFD">
        <w:tc>
          <w:tcPr>
            <w:tcW w:w="3615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Classe</w:t>
            </w:r>
          </w:p>
        </w:tc>
        <w:tc>
          <w:tcPr>
            <w:tcW w:w="6841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 D</w:t>
            </w: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E51A9B" w:rsidRPr="00E51A9B" w:rsidTr="00723FFD">
        <w:tc>
          <w:tcPr>
            <w:tcW w:w="3615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Disciplina non-linguistica</w:t>
            </w:r>
          </w:p>
        </w:tc>
        <w:tc>
          <w:tcPr>
            <w:tcW w:w="6841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t>Scienze</w:t>
            </w:r>
            <w:proofErr w:type="spellEnd"/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</w:p>
        </w:tc>
      </w:tr>
      <w:tr w:rsidR="00E51A9B" w:rsidRPr="00E51A9B" w:rsidTr="00723FFD">
        <w:tc>
          <w:tcPr>
            <w:tcW w:w="3615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Lingua straniera</w:t>
            </w:r>
          </w:p>
        </w:tc>
        <w:tc>
          <w:tcPr>
            <w:tcW w:w="6841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Inglese</w:t>
            </w: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E51A9B" w:rsidRPr="00E51A9B" w:rsidTr="00723FFD">
        <w:tc>
          <w:tcPr>
            <w:tcW w:w="3615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Competenza linguistica degli allievi in entrata secondo il </w:t>
            </w:r>
            <w:r w:rsidRPr="00E51A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ja-JP"/>
              </w:rPr>
              <w:t>Quadro Comune di Riferimento Europeo per le lingue</w:t>
            </w:r>
          </w:p>
        </w:tc>
        <w:tc>
          <w:tcPr>
            <w:tcW w:w="6841" w:type="dxa"/>
          </w:tcPr>
          <w:p w:rsidR="00E51A9B" w:rsidRPr="00E51A9B" w:rsidRDefault="00E51A9B" w:rsidP="00E51A9B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Livello A2 </w:t>
            </w:r>
          </w:p>
          <w:p w:rsidR="00E51A9B" w:rsidRPr="00E51A9B" w:rsidRDefault="00E51A9B" w:rsidP="00E51A9B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Livello B1</w:t>
            </w: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E51A9B" w:rsidRPr="00E51A9B" w:rsidTr="00723FFD">
        <w:tc>
          <w:tcPr>
            <w:tcW w:w="3615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Finalità generali del percorso CLIL</w:t>
            </w: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841" w:type="dxa"/>
          </w:tcPr>
          <w:p w:rsidR="00E51A9B" w:rsidRPr="00E51A9B" w:rsidRDefault="00E51A9B" w:rsidP="00E5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Motivare gli studenti. Sperimentare ed esercitare modalità didattiche innovative. Diversificare l’azione didattica e i processi di apprendimento.</w:t>
            </w:r>
          </w:p>
          <w:p w:rsidR="00E51A9B" w:rsidRPr="00E51A9B" w:rsidRDefault="00E51A9B" w:rsidP="00E5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Attivare processi cognitivi. </w:t>
            </w:r>
          </w:p>
          <w:p w:rsidR="00E51A9B" w:rsidRPr="00E51A9B" w:rsidRDefault="00E51A9B" w:rsidP="00E5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Lavorare sulle competenze e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e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sulla consapevolezza.</w:t>
            </w:r>
          </w:p>
          <w:p w:rsidR="00E51A9B" w:rsidRPr="00E51A9B" w:rsidRDefault="00E51A9B" w:rsidP="00E5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Innescare riflessione culturale.</w:t>
            </w:r>
          </w:p>
        </w:tc>
      </w:tr>
      <w:tr w:rsidR="00E51A9B" w:rsidRPr="00E51A9B" w:rsidTr="00723FFD">
        <w:tc>
          <w:tcPr>
            <w:tcW w:w="3615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Argomento disciplinare specifico</w:t>
            </w:r>
          </w:p>
        </w:tc>
        <w:tc>
          <w:tcPr>
            <w:tcW w:w="6841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Aumento dell’effetto serra e riscaldamento del clima.</w:t>
            </w: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E51A9B" w:rsidRPr="00E51A9B" w:rsidTr="00723FFD">
        <w:tc>
          <w:tcPr>
            <w:tcW w:w="3615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Pre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-requisiti disciplinari</w:t>
            </w:r>
          </w:p>
        </w:tc>
        <w:tc>
          <w:tcPr>
            <w:tcW w:w="6841" w:type="dxa"/>
          </w:tcPr>
          <w:p w:rsidR="00E51A9B" w:rsidRPr="00E51A9B" w:rsidRDefault="00E51A9B" w:rsidP="00E5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Atmosfera e clima</w:t>
            </w:r>
          </w:p>
          <w:p w:rsidR="00E51A9B" w:rsidRPr="00E51A9B" w:rsidRDefault="00E51A9B" w:rsidP="00E5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E51A9B" w:rsidRPr="00E51A9B" w:rsidTr="00723FFD">
        <w:tc>
          <w:tcPr>
            <w:tcW w:w="3615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Pre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-requisiti linguistici </w:t>
            </w: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841" w:type="dxa"/>
          </w:tcPr>
          <w:p w:rsidR="00E51A9B" w:rsidRPr="00E51A9B" w:rsidRDefault="00E51A9B" w:rsidP="00E5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t>Livello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t>intermedio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t xml:space="preserve">. </w:t>
            </w:r>
          </w:p>
        </w:tc>
      </w:tr>
      <w:tr w:rsidR="00E51A9B" w:rsidRPr="00E51A9B" w:rsidTr="00723FFD">
        <w:tc>
          <w:tcPr>
            <w:tcW w:w="3615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Obiettivi disciplinari  di apprendimento </w:t>
            </w: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(conoscenze,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abilità,competenze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)</w:t>
            </w:r>
          </w:p>
          <w:p w:rsidR="00E51A9B" w:rsidRPr="00E51A9B" w:rsidRDefault="00E51A9B" w:rsidP="00E51A9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841" w:type="dxa"/>
          </w:tcPr>
          <w:p w:rsidR="00E51A9B" w:rsidRPr="00E51A9B" w:rsidRDefault="00E51A9B" w:rsidP="00E5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Comprendere il significato di effetto serra e aumento dell’effetto serra. </w:t>
            </w:r>
          </w:p>
          <w:p w:rsidR="00E51A9B" w:rsidRPr="00E51A9B" w:rsidRDefault="00E51A9B" w:rsidP="00E5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Conoscere le principali cause antropiche del riscaldamento climatico. </w:t>
            </w:r>
          </w:p>
          <w:p w:rsidR="00E51A9B" w:rsidRPr="00E51A9B" w:rsidRDefault="00E51A9B" w:rsidP="00E5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Saper individuare le azioni per eliminare, limitare, o contrastare l’impatto umano sull’ambiente e sui cambiamenti del clima.</w:t>
            </w:r>
          </w:p>
        </w:tc>
      </w:tr>
      <w:tr w:rsidR="00E51A9B" w:rsidRPr="00E51A9B" w:rsidTr="00723FFD">
        <w:tc>
          <w:tcPr>
            <w:tcW w:w="3615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Obiettivi linguistici </w:t>
            </w: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(ascolto, lettura, scrittura, parlato, interazione)</w:t>
            </w:r>
          </w:p>
        </w:tc>
        <w:tc>
          <w:tcPr>
            <w:tcW w:w="6841" w:type="dxa"/>
          </w:tcPr>
          <w:p w:rsidR="00E51A9B" w:rsidRPr="00E51A9B" w:rsidRDefault="00E51A9B" w:rsidP="00E5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Esercitare l’ascolto, la lettura il parlato e lo scritto.</w:t>
            </w:r>
          </w:p>
          <w:p w:rsidR="00E51A9B" w:rsidRPr="00E51A9B" w:rsidRDefault="00E51A9B" w:rsidP="00E5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Apprendere la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microlingua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.</w:t>
            </w:r>
          </w:p>
        </w:tc>
      </w:tr>
      <w:tr w:rsidR="00E51A9B" w:rsidRPr="00E51A9B" w:rsidTr="00723FFD">
        <w:tc>
          <w:tcPr>
            <w:tcW w:w="3615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Obiettivi trasversali</w:t>
            </w: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841" w:type="dxa"/>
          </w:tcPr>
          <w:p w:rsidR="00E51A9B" w:rsidRPr="00E51A9B" w:rsidRDefault="00E51A9B" w:rsidP="00E5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Cittadinanza europea, formazione della persona.</w:t>
            </w:r>
          </w:p>
        </w:tc>
      </w:tr>
      <w:tr w:rsidR="00E51A9B" w:rsidRPr="00E51A9B" w:rsidTr="00723FFD">
        <w:tc>
          <w:tcPr>
            <w:tcW w:w="3615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Obiettivi inerenti le abilità digitali</w:t>
            </w:r>
          </w:p>
        </w:tc>
        <w:tc>
          <w:tcPr>
            <w:tcW w:w="6841" w:type="dxa"/>
          </w:tcPr>
          <w:p w:rsidR="00E51A9B" w:rsidRPr="00E51A9B" w:rsidRDefault="00E51A9B" w:rsidP="00E5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Ampliare le possibilità di  accesso a contenuti on line.</w:t>
            </w:r>
          </w:p>
          <w:p w:rsidR="00E51A9B" w:rsidRPr="00E51A9B" w:rsidRDefault="00E51A9B" w:rsidP="00E5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Competenze per la produzione e la condivisione di materiali.</w:t>
            </w:r>
          </w:p>
          <w:p w:rsidR="00E51A9B" w:rsidRPr="00E51A9B" w:rsidRDefault="00E51A9B" w:rsidP="00E5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E51A9B" w:rsidRPr="00E51A9B" w:rsidTr="00723FFD">
        <w:tc>
          <w:tcPr>
            <w:tcW w:w="3615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Strumenti e materiali da utilizzare</w:t>
            </w: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841" w:type="dxa"/>
          </w:tcPr>
          <w:p w:rsidR="00E51A9B" w:rsidRPr="00E51A9B" w:rsidRDefault="00E51A9B" w:rsidP="00E5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Glossari, istruzioni, testi, video, piattaforma didattica, LIM</w:t>
            </w:r>
          </w:p>
        </w:tc>
      </w:tr>
      <w:tr w:rsidR="00E51A9B" w:rsidRPr="00E51A9B" w:rsidTr="00723FFD">
        <w:tc>
          <w:tcPr>
            <w:tcW w:w="3615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Tempi</w:t>
            </w:r>
          </w:p>
        </w:tc>
        <w:tc>
          <w:tcPr>
            <w:tcW w:w="6841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 lezioni</w:t>
            </w: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E51A9B" w:rsidRPr="00E51A9B" w:rsidTr="00723FFD">
        <w:tc>
          <w:tcPr>
            <w:tcW w:w="3615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Modalità di verifica e valutazione del percorso</w:t>
            </w: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841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Prova scritta strutturata</w:t>
            </w:r>
          </w:p>
        </w:tc>
      </w:tr>
      <w:tr w:rsidR="00E51A9B" w:rsidRPr="00E51A9B" w:rsidTr="00723FFD">
        <w:tc>
          <w:tcPr>
            <w:tcW w:w="3615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Descrizione delle competenze attese</w:t>
            </w: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841" w:type="dxa"/>
          </w:tcPr>
          <w:p w:rsidR="00E51A9B" w:rsidRPr="00E51A9B" w:rsidRDefault="00E51A9B" w:rsidP="00E5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Consapevolezza sulle responsabilità collettive e individuali nella protezione ambientale.</w:t>
            </w:r>
          </w:p>
        </w:tc>
      </w:tr>
    </w:tbl>
    <w:p w:rsidR="00E51A9B" w:rsidRPr="00E51A9B" w:rsidRDefault="00E51A9B" w:rsidP="00E5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sectPr w:rsidR="00E51A9B" w:rsidRPr="00E51A9B" w:rsidSect="00DA596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609"/>
        <w:tblW w:w="53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1356"/>
        <w:gridCol w:w="1253"/>
        <w:gridCol w:w="1454"/>
        <w:gridCol w:w="1452"/>
        <w:gridCol w:w="1155"/>
        <w:gridCol w:w="1737"/>
        <w:gridCol w:w="1228"/>
        <w:gridCol w:w="1226"/>
      </w:tblGrid>
      <w:tr w:rsidR="00E51A9B" w:rsidRPr="00E51A9B" w:rsidTr="00723FFD">
        <w:trPr>
          <w:cantSplit/>
          <w:trHeight w:val="376"/>
        </w:trPr>
        <w:tc>
          <w:tcPr>
            <w:tcW w:w="234" w:type="pct"/>
            <w:vAlign w:val="center"/>
          </w:tcPr>
          <w:p w:rsidR="00E51A9B" w:rsidRPr="00E51A9B" w:rsidRDefault="00E51A9B" w:rsidP="00E51A9B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sz w:val="24"/>
                <w:szCs w:val="24"/>
                <w:lang w:val="fr-FR" w:eastAsia="ja-JP"/>
              </w:rPr>
            </w:pPr>
            <w:proofErr w:type="spellStart"/>
            <w:r w:rsidRPr="00E51A9B">
              <w:rPr>
                <w:rFonts w:ascii="Arial" w:eastAsia="Times New Roman" w:hAnsi="Arial" w:cs="Arial"/>
                <w:b/>
                <w:bCs/>
                <w:smallCaps/>
                <w:color w:val="000000"/>
                <w:sz w:val="24"/>
                <w:szCs w:val="24"/>
                <w:lang w:val="fr-FR" w:eastAsia="ja-JP"/>
              </w:rPr>
              <w:lastRenderedPageBreak/>
              <w:t>Fasi</w:t>
            </w:r>
            <w:proofErr w:type="spellEnd"/>
          </w:p>
        </w:tc>
        <w:tc>
          <w:tcPr>
            <w:tcW w:w="595" w:type="pct"/>
            <w:vAlign w:val="center"/>
          </w:tcPr>
          <w:p w:rsidR="00E51A9B" w:rsidRPr="00E51A9B" w:rsidRDefault="00E51A9B" w:rsidP="00E51A9B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ja-JP"/>
              </w:rPr>
              <w:t>CONTENUTO</w:t>
            </w:r>
          </w:p>
        </w:tc>
        <w:tc>
          <w:tcPr>
            <w:tcW w:w="1188" w:type="pct"/>
            <w:gridSpan w:val="2"/>
            <w:vAlign w:val="center"/>
          </w:tcPr>
          <w:p w:rsidR="00E51A9B" w:rsidRPr="00E51A9B" w:rsidRDefault="00E51A9B" w:rsidP="00E51A9B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Arial" w:eastAsia="Times New Roman" w:hAnsi="Arial" w:cs="Arial"/>
                <w:b/>
                <w:bCs/>
                <w:smallCaps/>
                <w:color w:val="000000"/>
                <w:sz w:val="24"/>
                <w:szCs w:val="24"/>
                <w:lang w:val="fr-FR" w:eastAsia="ja-JP"/>
              </w:rPr>
              <w:t>OBIETTIVI  DISCIPLINARI</w:t>
            </w:r>
          </w:p>
        </w:tc>
        <w:tc>
          <w:tcPr>
            <w:tcW w:w="1144" w:type="pct"/>
            <w:gridSpan w:val="2"/>
            <w:vAlign w:val="center"/>
          </w:tcPr>
          <w:p w:rsidR="00E51A9B" w:rsidRPr="00E51A9B" w:rsidRDefault="00E51A9B" w:rsidP="00E51A9B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ja-JP"/>
              </w:rPr>
              <w:t>OBIETTIVI LINGUISTICI</w:t>
            </w:r>
          </w:p>
        </w:tc>
        <w:tc>
          <w:tcPr>
            <w:tcW w:w="762" w:type="pct"/>
            <w:vMerge w:val="restart"/>
            <w:vAlign w:val="center"/>
          </w:tcPr>
          <w:p w:rsidR="00E51A9B" w:rsidRPr="00E51A9B" w:rsidRDefault="00E51A9B" w:rsidP="00E51A9B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mallCaps/>
                <w:color w:val="000000"/>
                <w:sz w:val="24"/>
                <w:szCs w:val="24"/>
                <w:lang w:val="fr-FR" w:eastAsia="it-IT"/>
              </w:rPr>
            </w:pPr>
            <w:r w:rsidRPr="00E51A9B">
              <w:rPr>
                <w:rFonts w:ascii="Arial" w:eastAsia="Times New Roman" w:hAnsi="Arial" w:cs="Arial"/>
                <w:b/>
                <w:iCs/>
                <w:smallCaps/>
                <w:color w:val="000000"/>
                <w:sz w:val="24"/>
                <w:szCs w:val="24"/>
                <w:lang w:val="fr-FR" w:eastAsia="it-IT"/>
              </w:rPr>
              <w:t xml:space="preserve">ATTIVITA </w:t>
            </w:r>
            <w:r w:rsidRPr="00E51A9B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val="fr-FR" w:eastAsia="it-IT"/>
              </w:rPr>
              <w:t>DIDATTICHE</w:t>
            </w:r>
          </w:p>
        </w:tc>
        <w:tc>
          <w:tcPr>
            <w:tcW w:w="1077" w:type="pct"/>
            <w:gridSpan w:val="2"/>
            <w:vAlign w:val="center"/>
          </w:tcPr>
          <w:p w:rsidR="00E51A9B" w:rsidRPr="00E51A9B" w:rsidRDefault="00E51A9B" w:rsidP="00E51A9B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iCs/>
                <w:smallCaps/>
                <w:color w:val="000000"/>
                <w:sz w:val="24"/>
                <w:szCs w:val="24"/>
                <w:lang w:val="fr-FR" w:eastAsia="it-IT"/>
              </w:rPr>
            </w:pPr>
            <w:r w:rsidRPr="00E51A9B">
              <w:rPr>
                <w:rFonts w:ascii="Arial" w:eastAsia="Times New Roman" w:hAnsi="Arial" w:cs="Arial"/>
                <w:b/>
                <w:iCs/>
                <w:smallCaps/>
                <w:color w:val="000000"/>
                <w:sz w:val="24"/>
                <w:szCs w:val="24"/>
                <w:lang w:val="fr-FR" w:eastAsia="it-IT"/>
              </w:rPr>
              <w:t>TIC</w:t>
            </w:r>
          </w:p>
        </w:tc>
      </w:tr>
      <w:tr w:rsidR="00E51A9B" w:rsidRPr="00E51A9B" w:rsidTr="00723FFD">
        <w:trPr>
          <w:cantSplit/>
          <w:trHeight w:val="281"/>
        </w:trPr>
        <w:tc>
          <w:tcPr>
            <w:tcW w:w="234" w:type="pct"/>
          </w:tcPr>
          <w:p w:rsidR="00E51A9B" w:rsidRPr="00E51A9B" w:rsidRDefault="00E51A9B" w:rsidP="00E51A9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</w:pPr>
          </w:p>
        </w:tc>
        <w:tc>
          <w:tcPr>
            <w:tcW w:w="595" w:type="pct"/>
            <w:vAlign w:val="center"/>
          </w:tcPr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</w:pPr>
          </w:p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</w:pPr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ARGOMENTI</w:t>
            </w:r>
          </w:p>
        </w:tc>
        <w:tc>
          <w:tcPr>
            <w:tcW w:w="550" w:type="pct"/>
            <w:vAlign w:val="center"/>
          </w:tcPr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mallCaps/>
                <w:color w:val="000000"/>
                <w:sz w:val="24"/>
                <w:szCs w:val="24"/>
                <w:lang w:val="fr-FR" w:eastAsia="it-IT"/>
              </w:rPr>
            </w:pPr>
          </w:p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fr-FR" w:eastAsia="ja-JP"/>
              </w:rPr>
            </w:pPr>
            <w:r w:rsidRPr="00E51A9B">
              <w:rPr>
                <w:rFonts w:ascii="Arial" w:eastAsia="Times New Roman" w:hAnsi="Arial" w:cs="Arial"/>
                <w:bCs/>
                <w:smallCaps/>
                <w:color w:val="000000"/>
                <w:lang w:val="fr-FR" w:eastAsia="it-IT"/>
              </w:rPr>
              <w:t>CONOSCENZE</w:t>
            </w:r>
          </w:p>
        </w:tc>
        <w:tc>
          <w:tcPr>
            <w:tcW w:w="638" w:type="pct"/>
            <w:vAlign w:val="center"/>
          </w:tcPr>
          <w:p w:rsidR="00E51A9B" w:rsidRPr="00E51A9B" w:rsidRDefault="00E51A9B" w:rsidP="00E51A9B">
            <w:pPr>
              <w:keepNext/>
              <w:spacing w:after="6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ja-JP"/>
              </w:rPr>
            </w:pPr>
          </w:p>
          <w:p w:rsidR="00E51A9B" w:rsidRPr="00E51A9B" w:rsidRDefault="00E51A9B" w:rsidP="00E51A9B">
            <w:pPr>
              <w:keepNext/>
              <w:spacing w:after="6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fr-FR" w:eastAsia="it-IT"/>
              </w:rPr>
            </w:pPr>
            <w:r w:rsidRPr="00E51A9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ja-JP"/>
              </w:rPr>
              <w:t>ABILITÀ E COMPETENZE</w:t>
            </w:r>
          </w:p>
        </w:tc>
        <w:tc>
          <w:tcPr>
            <w:tcW w:w="637" w:type="pct"/>
            <w:vAlign w:val="center"/>
          </w:tcPr>
          <w:p w:rsidR="00E51A9B" w:rsidRPr="00E51A9B" w:rsidRDefault="00E51A9B" w:rsidP="00E51A9B">
            <w:pPr>
              <w:keepNext/>
              <w:spacing w:after="6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it-IT"/>
              </w:rPr>
            </w:pPr>
            <w:r w:rsidRPr="00E51A9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507" w:type="pct"/>
            <w:vAlign w:val="center"/>
          </w:tcPr>
          <w:p w:rsidR="00E51A9B" w:rsidRPr="00E51A9B" w:rsidRDefault="00E51A9B" w:rsidP="00E51A9B">
            <w:pPr>
              <w:keepNext/>
              <w:spacing w:after="6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it-IT"/>
              </w:rPr>
            </w:pPr>
            <w:r w:rsidRPr="00E51A9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fr-FR" w:eastAsia="it-IT"/>
              </w:rPr>
              <w:t>LESSICO STRUTTURE</w:t>
            </w:r>
          </w:p>
        </w:tc>
        <w:tc>
          <w:tcPr>
            <w:tcW w:w="762" w:type="pct"/>
            <w:vMerge/>
            <w:vAlign w:val="center"/>
          </w:tcPr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ja-JP"/>
              </w:rPr>
            </w:pPr>
          </w:p>
        </w:tc>
        <w:tc>
          <w:tcPr>
            <w:tcW w:w="539" w:type="pct"/>
            <w:vAlign w:val="center"/>
          </w:tcPr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iCs/>
                <w:color w:val="000000"/>
                <w:sz w:val="24"/>
                <w:szCs w:val="24"/>
                <w:lang w:val="fr-FR" w:eastAsia="ja-JP"/>
              </w:rPr>
            </w:pPr>
            <w:r w:rsidRPr="00E51A9B">
              <w:rPr>
                <w:rFonts w:ascii="Arial" w:eastAsia="Times New Roman" w:hAnsi="Arial" w:cs="Times New Roman"/>
                <w:bCs/>
                <w:iCs/>
                <w:color w:val="000000"/>
                <w:sz w:val="24"/>
                <w:szCs w:val="24"/>
                <w:lang w:val="fr-FR" w:eastAsia="ja-JP"/>
              </w:rPr>
              <w:t>USO DOCENTE</w:t>
            </w:r>
          </w:p>
        </w:tc>
        <w:tc>
          <w:tcPr>
            <w:tcW w:w="538" w:type="pct"/>
          </w:tcPr>
          <w:p w:rsidR="00E51A9B" w:rsidRPr="00E51A9B" w:rsidRDefault="00E51A9B" w:rsidP="00E51A9B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Cs/>
                <w:iCs/>
                <w:caps/>
                <w:color w:val="000000"/>
                <w:sz w:val="24"/>
                <w:szCs w:val="24"/>
                <w:lang w:val="fr-FR" w:eastAsia="ja-JP"/>
              </w:rPr>
            </w:pPr>
            <w:r w:rsidRPr="00E51A9B">
              <w:rPr>
                <w:rFonts w:ascii="Arial" w:eastAsia="Times New Roman" w:hAnsi="Arial" w:cs="Times New Roman"/>
                <w:bCs/>
                <w:iCs/>
                <w:caps/>
                <w:color w:val="000000"/>
                <w:sz w:val="24"/>
                <w:szCs w:val="24"/>
                <w:lang w:val="fr-FR" w:eastAsia="ja-JP"/>
              </w:rPr>
              <w:t xml:space="preserve">Uso </w:t>
            </w:r>
          </w:p>
          <w:p w:rsidR="00E51A9B" w:rsidRPr="00E51A9B" w:rsidRDefault="00E51A9B" w:rsidP="00E51A9B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Cs/>
                <w:iCs/>
                <w:color w:val="000000"/>
                <w:sz w:val="24"/>
                <w:szCs w:val="24"/>
                <w:lang w:val="fr-FR" w:eastAsia="ja-JP"/>
              </w:rPr>
            </w:pPr>
            <w:r w:rsidRPr="00E51A9B">
              <w:rPr>
                <w:rFonts w:ascii="Arial" w:eastAsia="Times New Roman" w:hAnsi="Arial" w:cs="Times New Roman"/>
                <w:bCs/>
                <w:iCs/>
                <w:caps/>
                <w:color w:val="000000"/>
                <w:sz w:val="24"/>
                <w:szCs w:val="24"/>
                <w:lang w:val="fr-FR" w:eastAsia="ja-JP"/>
              </w:rPr>
              <w:t>studenti</w:t>
            </w:r>
          </w:p>
        </w:tc>
      </w:tr>
      <w:tr w:rsidR="00E51A9B" w:rsidRPr="00E51A9B" w:rsidTr="00723FFD">
        <w:trPr>
          <w:cantSplit/>
          <w:trHeight w:val="1458"/>
        </w:trPr>
        <w:tc>
          <w:tcPr>
            <w:tcW w:w="234" w:type="pct"/>
            <w:vAlign w:val="center"/>
          </w:tcPr>
          <w:p w:rsidR="00E51A9B" w:rsidRPr="00E51A9B" w:rsidRDefault="00E51A9B" w:rsidP="00E51A9B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it-IT"/>
              </w:rPr>
            </w:pPr>
            <w:r w:rsidRPr="00E51A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it-IT"/>
              </w:rPr>
              <w:t>1</w:t>
            </w:r>
          </w:p>
        </w:tc>
        <w:tc>
          <w:tcPr>
            <w:tcW w:w="595" w:type="pct"/>
            <w:vAlign w:val="center"/>
          </w:tcPr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</w:pPr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L’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effetto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 serra e i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gas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 serra</w:t>
            </w:r>
          </w:p>
        </w:tc>
        <w:tc>
          <w:tcPr>
            <w:tcW w:w="550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  <w:t>Cosa, perché, come, quando,</w:t>
            </w:r>
          </w:p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  <w:t>effetti.</w:t>
            </w:r>
          </w:p>
        </w:tc>
        <w:tc>
          <w:tcPr>
            <w:tcW w:w="638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  <w:t>Descrivere, individuare e conoscere</w:t>
            </w:r>
          </w:p>
        </w:tc>
        <w:tc>
          <w:tcPr>
            <w:tcW w:w="637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</w:pP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Comprensione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testi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scritti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 e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parlato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.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Comunicare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scritto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 e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parlato</w:t>
            </w:r>
            <w:proofErr w:type="spellEnd"/>
          </w:p>
        </w:tc>
        <w:tc>
          <w:tcPr>
            <w:tcW w:w="507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ja-JP"/>
              </w:rPr>
              <w:t>Tempi verbali. Presente, passato, futuro , passivo</w:t>
            </w:r>
          </w:p>
        </w:tc>
        <w:tc>
          <w:tcPr>
            <w:tcW w:w="762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</w:pP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Discutere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 xml:space="preserve"> in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gruppo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 xml:space="preserve"> o in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coppia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.</w:t>
            </w:r>
          </w:p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</w:pPr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 xml:space="preserve">Breve video o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testo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scritto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 xml:space="preserve">,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Glossario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 xml:space="preserve"> e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istruzioni.Eseguire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esercizi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 xml:space="preserve"> o un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compito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specificatamepredisposto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539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</w:pPr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 xml:space="preserve">LIM, </w:t>
            </w:r>
            <w:proofErr w:type="spellStart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piattaforma</w:t>
            </w:r>
            <w:proofErr w:type="spellEnd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didattica</w:t>
            </w:r>
            <w:proofErr w:type="spellEnd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 xml:space="preserve"> e </w:t>
            </w:r>
            <w:proofErr w:type="spellStart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materiali</w:t>
            </w:r>
            <w:proofErr w:type="spellEnd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selezionati</w:t>
            </w:r>
            <w:proofErr w:type="spellEnd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 xml:space="preserve"> o </w:t>
            </w:r>
            <w:proofErr w:type="spellStart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predisposti</w:t>
            </w:r>
            <w:proofErr w:type="spellEnd"/>
          </w:p>
        </w:tc>
        <w:tc>
          <w:tcPr>
            <w:tcW w:w="538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</w:pPr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 xml:space="preserve">LIM, </w:t>
            </w:r>
            <w:proofErr w:type="spellStart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piattaforma</w:t>
            </w:r>
            <w:proofErr w:type="spellEnd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didattica</w:t>
            </w:r>
            <w:proofErr w:type="spellEnd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 xml:space="preserve"> e </w:t>
            </w:r>
            <w:proofErr w:type="spellStart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materiali</w:t>
            </w:r>
            <w:proofErr w:type="spellEnd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selezionati</w:t>
            </w:r>
            <w:proofErr w:type="spellEnd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 xml:space="preserve"> o </w:t>
            </w:r>
            <w:proofErr w:type="spellStart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predisposti</w:t>
            </w:r>
            <w:proofErr w:type="spellEnd"/>
          </w:p>
        </w:tc>
      </w:tr>
      <w:tr w:rsidR="00E51A9B" w:rsidRPr="00E51A9B" w:rsidTr="00723FFD">
        <w:trPr>
          <w:cantSplit/>
          <w:trHeight w:val="1458"/>
        </w:trPr>
        <w:tc>
          <w:tcPr>
            <w:tcW w:w="234" w:type="pct"/>
            <w:vAlign w:val="center"/>
          </w:tcPr>
          <w:p w:rsidR="00E51A9B" w:rsidRPr="00E51A9B" w:rsidRDefault="00E51A9B" w:rsidP="00E51A9B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it-IT"/>
              </w:rPr>
            </w:pPr>
            <w:r w:rsidRPr="00E51A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it-IT"/>
              </w:rPr>
              <w:t>2</w:t>
            </w:r>
          </w:p>
        </w:tc>
        <w:tc>
          <w:tcPr>
            <w:tcW w:w="595" w:type="pct"/>
            <w:vAlign w:val="center"/>
          </w:tcPr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</w:pPr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Cause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antropiche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 e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naturali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dell’aumento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dell’effetto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 serra</w:t>
            </w:r>
          </w:p>
        </w:tc>
        <w:tc>
          <w:tcPr>
            <w:tcW w:w="550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  <w:t>Cosa, perché, come, quando,</w:t>
            </w:r>
          </w:p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  <w:t>effetti.</w:t>
            </w:r>
          </w:p>
        </w:tc>
        <w:tc>
          <w:tcPr>
            <w:tcW w:w="638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  <w:t>Descrivere, individuare e riconoscere</w:t>
            </w:r>
          </w:p>
        </w:tc>
        <w:tc>
          <w:tcPr>
            <w:tcW w:w="637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</w:pP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Comprensione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testi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scritti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 e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parlato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.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Comunicare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scritto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 e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parlato</w:t>
            </w:r>
            <w:proofErr w:type="spellEnd"/>
          </w:p>
        </w:tc>
        <w:tc>
          <w:tcPr>
            <w:tcW w:w="507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ja-JP"/>
              </w:rPr>
              <w:t>Tempi verbali. Presente, passato, futuro , passivo</w:t>
            </w:r>
          </w:p>
        </w:tc>
        <w:tc>
          <w:tcPr>
            <w:tcW w:w="762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</w:pP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Discutere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 xml:space="preserve"> in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gruppo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 xml:space="preserve"> o in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coppia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.</w:t>
            </w:r>
          </w:p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</w:pPr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 xml:space="preserve">Breve video o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testo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scritto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 xml:space="preserve">,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Glossario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 xml:space="preserve"> e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istruzioni.Eseguire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esercizi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 xml:space="preserve"> o un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compito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specificatamepredisposto</w:t>
            </w:r>
            <w:proofErr w:type="spellEnd"/>
          </w:p>
        </w:tc>
        <w:tc>
          <w:tcPr>
            <w:tcW w:w="539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</w:pPr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 xml:space="preserve">LIM, </w:t>
            </w:r>
            <w:proofErr w:type="spellStart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piattaforma</w:t>
            </w:r>
            <w:proofErr w:type="spellEnd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didattica</w:t>
            </w:r>
            <w:proofErr w:type="spellEnd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 xml:space="preserve"> e </w:t>
            </w:r>
            <w:proofErr w:type="spellStart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materiali</w:t>
            </w:r>
            <w:proofErr w:type="spellEnd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selezionati</w:t>
            </w:r>
            <w:proofErr w:type="spellEnd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 xml:space="preserve"> o </w:t>
            </w:r>
            <w:proofErr w:type="spellStart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predisposti</w:t>
            </w:r>
            <w:proofErr w:type="spellEnd"/>
          </w:p>
        </w:tc>
        <w:tc>
          <w:tcPr>
            <w:tcW w:w="538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</w:pPr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 xml:space="preserve">LIM, </w:t>
            </w:r>
            <w:proofErr w:type="spellStart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piattaforma</w:t>
            </w:r>
            <w:proofErr w:type="spellEnd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didattica</w:t>
            </w:r>
            <w:proofErr w:type="spellEnd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 xml:space="preserve"> e </w:t>
            </w:r>
            <w:proofErr w:type="spellStart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materiali</w:t>
            </w:r>
            <w:proofErr w:type="spellEnd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selezionati</w:t>
            </w:r>
            <w:proofErr w:type="spellEnd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 xml:space="preserve"> o </w:t>
            </w:r>
            <w:proofErr w:type="spellStart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predisposti</w:t>
            </w:r>
            <w:proofErr w:type="spellEnd"/>
          </w:p>
        </w:tc>
      </w:tr>
      <w:tr w:rsidR="00E51A9B" w:rsidRPr="00E51A9B" w:rsidTr="00723FFD">
        <w:trPr>
          <w:cantSplit/>
          <w:trHeight w:val="1414"/>
        </w:trPr>
        <w:tc>
          <w:tcPr>
            <w:tcW w:w="234" w:type="pct"/>
            <w:vAlign w:val="center"/>
          </w:tcPr>
          <w:p w:rsidR="00E51A9B" w:rsidRPr="00E51A9B" w:rsidRDefault="00E51A9B" w:rsidP="00E51A9B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it-IT"/>
              </w:rPr>
            </w:pPr>
            <w:r w:rsidRPr="00E51A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it-IT"/>
              </w:rPr>
              <w:t>3</w:t>
            </w:r>
          </w:p>
        </w:tc>
        <w:tc>
          <w:tcPr>
            <w:tcW w:w="595" w:type="pct"/>
            <w:vAlign w:val="center"/>
          </w:tcPr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</w:pP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Azioni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collettive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,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accordi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internazionali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, e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comportamenti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individuali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 per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contrastare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 i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cambiamenti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climatici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.</w:t>
            </w:r>
          </w:p>
        </w:tc>
        <w:tc>
          <w:tcPr>
            <w:tcW w:w="550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  <w:t>Cosa, perché, come, quando,</w:t>
            </w:r>
          </w:p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  <w:t>effetti.</w:t>
            </w:r>
          </w:p>
        </w:tc>
        <w:tc>
          <w:tcPr>
            <w:tcW w:w="638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  <w:t>Descrivere, individuare e riconoscere, ideare e proporre</w:t>
            </w:r>
          </w:p>
        </w:tc>
        <w:tc>
          <w:tcPr>
            <w:tcW w:w="637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</w:pP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Comprensione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testi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scritti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 e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parlato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.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Comunicare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scritto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 e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parlato</w:t>
            </w:r>
            <w:proofErr w:type="spellEnd"/>
          </w:p>
        </w:tc>
        <w:tc>
          <w:tcPr>
            <w:tcW w:w="507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ja-JP"/>
              </w:rPr>
              <w:t>Tempi verbali. Presente, passato, futuro , passivo</w:t>
            </w:r>
          </w:p>
        </w:tc>
        <w:tc>
          <w:tcPr>
            <w:tcW w:w="762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</w:pP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Discutere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 xml:space="preserve"> in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gruppo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 xml:space="preserve"> o in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coppia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.</w:t>
            </w:r>
          </w:p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</w:pPr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 xml:space="preserve">Breve video o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testo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scritto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 xml:space="preserve">,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Eseguire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 xml:space="preserve">  un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compito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specificatame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predisposto</w:t>
            </w:r>
            <w:proofErr w:type="spellEnd"/>
          </w:p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539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</w:pPr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 xml:space="preserve">LIM, </w:t>
            </w:r>
            <w:proofErr w:type="spellStart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piattaforma</w:t>
            </w:r>
            <w:proofErr w:type="spellEnd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didattica</w:t>
            </w:r>
            <w:proofErr w:type="spellEnd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 xml:space="preserve"> e </w:t>
            </w:r>
            <w:proofErr w:type="spellStart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materiali</w:t>
            </w:r>
            <w:proofErr w:type="spellEnd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selezionati</w:t>
            </w:r>
            <w:proofErr w:type="spellEnd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 xml:space="preserve"> o </w:t>
            </w:r>
            <w:proofErr w:type="spellStart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predisposti</w:t>
            </w:r>
            <w:proofErr w:type="spellEnd"/>
          </w:p>
        </w:tc>
        <w:tc>
          <w:tcPr>
            <w:tcW w:w="538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</w:pPr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 xml:space="preserve">LIM, </w:t>
            </w:r>
            <w:proofErr w:type="spellStart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piattaforma</w:t>
            </w:r>
            <w:proofErr w:type="spellEnd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didattica</w:t>
            </w:r>
            <w:proofErr w:type="spellEnd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 xml:space="preserve"> e </w:t>
            </w:r>
            <w:proofErr w:type="spellStart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materiali</w:t>
            </w:r>
            <w:proofErr w:type="spellEnd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selezionati</w:t>
            </w:r>
            <w:proofErr w:type="spellEnd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 xml:space="preserve"> o </w:t>
            </w:r>
            <w:proofErr w:type="spellStart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predisposti</w:t>
            </w:r>
            <w:proofErr w:type="spellEnd"/>
          </w:p>
        </w:tc>
      </w:tr>
    </w:tbl>
    <w:p w:rsidR="00E51A9B" w:rsidRPr="00E51A9B" w:rsidRDefault="00E51A9B" w:rsidP="00E5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1A9B" w:rsidRPr="00E51A9B" w:rsidRDefault="00E51A9B" w:rsidP="00E5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1A9B" w:rsidRPr="00E51A9B" w:rsidRDefault="00E51A9B" w:rsidP="00E51A9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ja-JP"/>
        </w:rPr>
      </w:pPr>
      <w:r w:rsidRPr="00E51A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ja-JP"/>
        </w:rPr>
        <w:t>Parte 2 – Sviluppo e fasi del percorso</w:t>
      </w:r>
    </w:p>
    <w:p w:rsidR="00E51A9B" w:rsidRPr="00E51A9B" w:rsidRDefault="00E51A9B" w:rsidP="00E5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1A9B" w:rsidRPr="00E51A9B" w:rsidRDefault="00E51A9B" w:rsidP="00E5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1A9B" w:rsidRDefault="00E51A9B" w:rsidP="00E5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5D0F39" w:rsidRDefault="005D0F39" w:rsidP="00E5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5D0F39" w:rsidRDefault="005D0F39" w:rsidP="00E5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5D0F39" w:rsidRDefault="005D0F39" w:rsidP="00E5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5D0F39" w:rsidRDefault="005D0F39" w:rsidP="00E5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5D0F39" w:rsidRPr="00E51A9B" w:rsidRDefault="005D0F39" w:rsidP="00E5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1A9B" w:rsidRPr="00E51A9B" w:rsidRDefault="00E51A9B" w:rsidP="00E5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36E8" w:rsidRPr="00E536E8" w:rsidRDefault="00E536E8" w:rsidP="00E536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</w:pPr>
      <w:r w:rsidRPr="00E53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lastRenderedPageBreak/>
        <w:t>Schema per l’elaborazione di un percorso CLIL</w:t>
      </w:r>
    </w:p>
    <w:p w:rsidR="00E536E8" w:rsidRPr="00E536E8" w:rsidRDefault="00E536E8" w:rsidP="00E536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</w:pPr>
    </w:p>
    <w:p w:rsidR="00E536E8" w:rsidRPr="00E536E8" w:rsidRDefault="00E536E8" w:rsidP="00E536E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</w:pPr>
      <w:proofErr w:type="spellStart"/>
      <w:r w:rsidRPr="00E536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Titolo</w:t>
      </w:r>
      <w:proofErr w:type="spellEnd"/>
      <w:r w:rsidRPr="00E536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del modulo: IL DOPING</w:t>
      </w:r>
    </w:p>
    <w:p w:rsidR="00E536E8" w:rsidRPr="00E536E8" w:rsidRDefault="00E536E8" w:rsidP="00E536E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</w:pPr>
    </w:p>
    <w:p w:rsidR="00E536E8" w:rsidRPr="00E536E8" w:rsidRDefault="00E536E8" w:rsidP="00E536E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ja-JP"/>
        </w:rPr>
      </w:pPr>
      <w:r w:rsidRPr="00E536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ja-JP"/>
        </w:rPr>
        <w:t>Parte I – Progettazione del modulo</w:t>
      </w:r>
    </w:p>
    <w:p w:rsidR="00E536E8" w:rsidRPr="00E536E8" w:rsidRDefault="00E536E8" w:rsidP="00E536E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5"/>
        <w:gridCol w:w="6841"/>
      </w:tblGrid>
      <w:tr w:rsidR="00E536E8" w:rsidRPr="00E536E8" w:rsidTr="00723FFD">
        <w:tc>
          <w:tcPr>
            <w:tcW w:w="3615" w:type="dxa"/>
          </w:tcPr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Classe</w:t>
            </w:r>
          </w:p>
        </w:tc>
        <w:tc>
          <w:tcPr>
            <w:tcW w:w="6841" w:type="dxa"/>
          </w:tcPr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3C</w:t>
            </w:r>
          </w:p>
        </w:tc>
      </w:tr>
      <w:tr w:rsidR="00E536E8" w:rsidRPr="00E536E8" w:rsidTr="00723FFD">
        <w:tc>
          <w:tcPr>
            <w:tcW w:w="3615" w:type="dxa"/>
          </w:tcPr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Disciplina non-linguistica</w:t>
            </w:r>
          </w:p>
        </w:tc>
        <w:tc>
          <w:tcPr>
            <w:tcW w:w="6841" w:type="dxa"/>
          </w:tcPr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t>EDUCAZIONE FISICA  PROF.PISERCHIA AUGUSTO</w:t>
            </w:r>
          </w:p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</w:p>
        </w:tc>
      </w:tr>
      <w:tr w:rsidR="00E536E8" w:rsidRPr="00E536E8" w:rsidTr="00723FFD">
        <w:tc>
          <w:tcPr>
            <w:tcW w:w="3615" w:type="dxa"/>
          </w:tcPr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Lingua straniera</w:t>
            </w:r>
          </w:p>
        </w:tc>
        <w:tc>
          <w:tcPr>
            <w:tcW w:w="6841" w:type="dxa"/>
          </w:tcPr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INGLESE    PROF.SSA SAMUELE BEATRICE</w:t>
            </w:r>
          </w:p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E536E8" w:rsidRPr="00E536E8" w:rsidTr="00723FFD">
        <w:tc>
          <w:tcPr>
            <w:tcW w:w="3615" w:type="dxa"/>
          </w:tcPr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Competenza linguistica degli allievi in entrata secondo il </w:t>
            </w:r>
            <w:r w:rsidRPr="00E536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ja-JP"/>
              </w:rPr>
              <w:t>Quadro Comune di Riferimento Europeo per le lingue</w:t>
            </w:r>
          </w:p>
        </w:tc>
        <w:tc>
          <w:tcPr>
            <w:tcW w:w="6841" w:type="dxa"/>
          </w:tcPr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 w:bidi="he-IL"/>
              </w:rPr>
              <w:sym w:font="Wingdings" w:char="F0A8"/>
            </w: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Livello A2 </w:t>
            </w:r>
          </w:p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 w:bidi="he-IL"/>
              </w:rPr>
              <w:t xml:space="preserve">X  </w:t>
            </w: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Livello B1</w:t>
            </w:r>
          </w:p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 w:bidi="he-IL"/>
              </w:rPr>
              <w:sym w:font="Wingdings" w:char="F0A8"/>
            </w: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Livello B2</w:t>
            </w:r>
          </w:p>
        </w:tc>
      </w:tr>
      <w:tr w:rsidR="00E536E8" w:rsidRPr="00E536E8" w:rsidTr="00723FFD">
        <w:tc>
          <w:tcPr>
            <w:tcW w:w="3615" w:type="dxa"/>
          </w:tcPr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Finalità generali del percorso CLIL</w:t>
            </w:r>
          </w:p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841" w:type="dxa"/>
          </w:tcPr>
          <w:p w:rsidR="00E536E8" w:rsidRPr="00E536E8" w:rsidRDefault="00E536E8" w:rsidP="00E5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CONOSCENZA FENOMEO DOPING GRAZIE ALL’UTILIZZO DEL COMPUTER-LIM USANDO LA LINGUA INGLESE</w:t>
            </w:r>
          </w:p>
        </w:tc>
      </w:tr>
      <w:tr w:rsidR="00E536E8" w:rsidRPr="00E536E8" w:rsidTr="00723FFD">
        <w:tc>
          <w:tcPr>
            <w:tcW w:w="3615" w:type="dxa"/>
          </w:tcPr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Argomento disciplinare specifico</w:t>
            </w:r>
          </w:p>
        </w:tc>
        <w:tc>
          <w:tcPr>
            <w:tcW w:w="6841" w:type="dxa"/>
          </w:tcPr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CAUSE E MOTIVAZIONI CHE PORTANO UNA PERSONA A DOPARSI</w:t>
            </w:r>
          </w:p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E536E8" w:rsidRPr="00E536E8" w:rsidTr="00723FFD">
        <w:tc>
          <w:tcPr>
            <w:tcW w:w="3615" w:type="dxa"/>
          </w:tcPr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Pre</w:t>
            </w:r>
            <w:proofErr w:type="spellEnd"/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-requisiti disciplinari</w:t>
            </w:r>
          </w:p>
        </w:tc>
        <w:tc>
          <w:tcPr>
            <w:tcW w:w="6841" w:type="dxa"/>
          </w:tcPr>
          <w:p w:rsidR="00E536E8" w:rsidRPr="00E536E8" w:rsidRDefault="00E536E8" w:rsidP="00E5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SAPER UTILIZZARE IL COMPUTER-LIM E CONOSCENZA GENERALE DEL FENOMENO A LIVELLO FISIOLOGICO E CHIMICO</w:t>
            </w:r>
          </w:p>
          <w:p w:rsidR="00E536E8" w:rsidRPr="00E536E8" w:rsidRDefault="00E536E8" w:rsidP="00E5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E536E8" w:rsidRPr="00E536E8" w:rsidTr="00723FFD">
        <w:tc>
          <w:tcPr>
            <w:tcW w:w="3615" w:type="dxa"/>
          </w:tcPr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Pre</w:t>
            </w:r>
            <w:proofErr w:type="spellEnd"/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-requisiti linguistici </w:t>
            </w:r>
          </w:p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841" w:type="dxa"/>
          </w:tcPr>
          <w:p w:rsidR="00E536E8" w:rsidRPr="00E536E8" w:rsidRDefault="00E536E8" w:rsidP="00E5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t>CONOSCENZA DI UN BANCO DI PAROLE LEGATO ALL’ANATOMIA DEL CORPO UMANO E DELLE SOSTANZE DOPANTI</w:t>
            </w:r>
          </w:p>
        </w:tc>
      </w:tr>
      <w:tr w:rsidR="00E536E8" w:rsidRPr="00E536E8" w:rsidTr="00723FFD">
        <w:tc>
          <w:tcPr>
            <w:tcW w:w="3615" w:type="dxa"/>
          </w:tcPr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Obiettivi disciplinari  di apprendimento </w:t>
            </w:r>
          </w:p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(conoscenze, </w:t>
            </w:r>
            <w:proofErr w:type="spellStart"/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abilità,competenze</w:t>
            </w:r>
            <w:proofErr w:type="spellEnd"/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)</w:t>
            </w:r>
          </w:p>
          <w:p w:rsidR="00E536E8" w:rsidRPr="00E536E8" w:rsidRDefault="00E536E8" w:rsidP="00E536E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841" w:type="dxa"/>
          </w:tcPr>
          <w:p w:rsidR="00E536E8" w:rsidRPr="00E536E8" w:rsidRDefault="00E536E8" w:rsidP="00E5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GLI STUDENTIHANNO APPRESO IL RISCHIO DELL’ASSUNZIONE  DELLE SOSTANZE DOPANTI BASANDO LA LORO COMPETENZA FINALE SULLE NOZIONI RIGUARDANTI LA FISIOLOGIA-ANATOMIA DEL CORPO UMANO PRIMA E DOPO L’ASSUNZIONE DI TALI SOSTANZE</w:t>
            </w:r>
          </w:p>
        </w:tc>
      </w:tr>
      <w:tr w:rsidR="00E536E8" w:rsidRPr="00E536E8" w:rsidTr="00723FFD">
        <w:tc>
          <w:tcPr>
            <w:tcW w:w="3615" w:type="dxa"/>
          </w:tcPr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Obiettivi linguistici </w:t>
            </w:r>
          </w:p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(ascolto, lettura, scrittura, parlato, interazione)</w:t>
            </w:r>
          </w:p>
        </w:tc>
        <w:tc>
          <w:tcPr>
            <w:tcW w:w="6841" w:type="dxa"/>
          </w:tcPr>
          <w:p w:rsidR="00E536E8" w:rsidRPr="00E536E8" w:rsidRDefault="00E536E8" w:rsidP="00E5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SFRUTTANDO LA CAPACITA’ BASATA SULLE QUATTRO ABILITA’ LINGUISTICHE, GLI ALUNNI HANNO ALLARGATO E APPROFONDITO LE LORO COMPETENZE SUL PIAANO SCIENTIFICO E LINGUISTICO</w:t>
            </w:r>
          </w:p>
        </w:tc>
      </w:tr>
      <w:tr w:rsidR="00E536E8" w:rsidRPr="00E536E8" w:rsidTr="00723FFD">
        <w:tc>
          <w:tcPr>
            <w:tcW w:w="3615" w:type="dxa"/>
          </w:tcPr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Obiettivi trasversali</w:t>
            </w:r>
          </w:p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841" w:type="dxa"/>
          </w:tcPr>
          <w:p w:rsidR="00E536E8" w:rsidRPr="00E536E8" w:rsidRDefault="00E536E8" w:rsidP="00E5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HANNO RIGUARDATO LE SOSTANZE CHIMICHE DOPANTI A LIVELLO BIOLOGICO E CHIMICO</w:t>
            </w:r>
          </w:p>
        </w:tc>
      </w:tr>
      <w:tr w:rsidR="00E536E8" w:rsidRPr="00E536E8" w:rsidTr="00723FFD">
        <w:tc>
          <w:tcPr>
            <w:tcW w:w="3615" w:type="dxa"/>
          </w:tcPr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Obiettivi inerenti le abilità digitali</w:t>
            </w:r>
          </w:p>
        </w:tc>
        <w:tc>
          <w:tcPr>
            <w:tcW w:w="6841" w:type="dxa"/>
          </w:tcPr>
          <w:p w:rsidR="00E536E8" w:rsidRPr="00E536E8" w:rsidRDefault="00E536E8" w:rsidP="00E5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MIGLIORARE LA CONOSCENZA DELL’UTILIZZO DEL COMPUTER, RICERCA VIA WEB PER LE FONTI E LA CREAZIONE DI PERCORSI DIGITALI</w:t>
            </w:r>
          </w:p>
          <w:p w:rsidR="00E536E8" w:rsidRPr="00E536E8" w:rsidRDefault="00E536E8" w:rsidP="00E5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E536E8" w:rsidRPr="00E536E8" w:rsidTr="00723FFD">
        <w:tc>
          <w:tcPr>
            <w:tcW w:w="3615" w:type="dxa"/>
          </w:tcPr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Strumenti e materiali da utilizzare</w:t>
            </w:r>
          </w:p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841" w:type="dxa"/>
          </w:tcPr>
          <w:p w:rsidR="00E536E8" w:rsidRPr="00E536E8" w:rsidRDefault="00E536E8" w:rsidP="00E5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COMPUTER-WEB-LIM-MEMORY STICK</w:t>
            </w:r>
          </w:p>
        </w:tc>
      </w:tr>
      <w:tr w:rsidR="00E536E8" w:rsidRPr="00E536E8" w:rsidTr="00723FFD">
        <w:tc>
          <w:tcPr>
            <w:tcW w:w="3615" w:type="dxa"/>
          </w:tcPr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Tempi</w:t>
            </w:r>
          </w:p>
        </w:tc>
        <w:tc>
          <w:tcPr>
            <w:tcW w:w="6841" w:type="dxa"/>
          </w:tcPr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10 ORE PER DISCIPLINA</w:t>
            </w:r>
          </w:p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E536E8" w:rsidRPr="00E536E8" w:rsidTr="00723FFD">
        <w:tc>
          <w:tcPr>
            <w:tcW w:w="3615" w:type="dxa"/>
          </w:tcPr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Modalità di verifica e valutazione del percorso</w:t>
            </w:r>
          </w:p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841" w:type="dxa"/>
          </w:tcPr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COLLOQUI INDIVIDUALI DAVANTI AL COMPUTER E LIM, VERIFICA E VALUTAZIONE DEI PERCORSI DIDATTICI, DIGITALI E DELLA PRONUNCIA ( ESPOSIZIONE DEL CONTENUTO )</w:t>
            </w:r>
          </w:p>
        </w:tc>
      </w:tr>
    </w:tbl>
    <w:p w:rsidR="00E536E8" w:rsidRPr="00E536E8" w:rsidRDefault="00E536E8" w:rsidP="00E53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36E8" w:rsidRPr="00E536E8" w:rsidRDefault="00E536E8" w:rsidP="00E53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36E8" w:rsidRPr="00E536E8" w:rsidRDefault="00E536E8" w:rsidP="00E53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sectPr w:rsidR="00E536E8" w:rsidRPr="00E536E8" w:rsidSect="00DA596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609"/>
        <w:tblW w:w="53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1226"/>
        <w:gridCol w:w="1326"/>
        <w:gridCol w:w="1748"/>
        <w:gridCol w:w="1636"/>
        <w:gridCol w:w="1224"/>
        <w:gridCol w:w="1219"/>
        <w:gridCol w:w="1133"/>
        <w:gridCol w:w="1422"/>
      </w:tblGrid>
      <w:tr w:rsidR="00E536E8" w:rsidRPr="00E536E8" w:rsidTr="00723FFD">
        <w:trPr>
          <w:cantSplit/>
          <w:trHeight w:val="376"/>
        </w:trPr>
        <w:tc>
          <w:tcPr>
            <w:tcW w:w="202" w:type="pct"/>
            <w:vAlign w:val="center"/>
          </w:tcPr>
          <w:p w:rsidR="00E536E8" w:rsidRPr="00E536E8" w:rsidRDefault="00E536E8" w:rsidP="00E536E8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sz w:val="24"/>
                <w:szCs w:val="24"/>
                <w:lang w:val="fr-FR" w:eastAsia="ja-JP"/>
              </w:rPr>
            </w:pPr>
            <w:proofErr w:type="spellStart"/>
            <w:r w:rsidRPr="00E536E8">
              <w:rPr>
                <w:rFonts w:ascii="Arial" w:eastAsia="Times New Roman" w:hAnsi="Arial" w:cs="Arial"/>
                <w:b/>
                <w:bCs/>
                <w:smallCaps/>
                <w:color w:val="000000"/>
                <w:sz w:val="24"/>
                <w:szCs w:val="24"/>
                <w:lang w:val="fr-FR" w:eastAsia="ja-JP"/>
              </w:rPr>
              <w:lastRenderedPageBreak/>
              <w:t>Fasi</w:t>
            </w:r>
            <w:proofErr w:type="spellEnd"/>
          </w:p>
        </w:tc>
        <w:tc>
          <w:tcPr>
            <w:tcW w:w="538" w:type="pct"/>
            <w:vAlign w:val="center"/>
          </w:tcPr>
          <w:p w:rsidR="00E536E8" w:rsidRPr="00E536E8" w:rsidRDefault="00E536E8" w:rsidP="00E536E8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ja-JP"/>
              </w:rPr>
              <w:t>CONTENUTO</w:t>
            </w:r>
          </w:p>
        </w:tc>
        <w:tc>
          <w:tcPr>
            <w:tcW w:w="1349" w:type="pct"/>
            <w:gridSpan w:val="2"/>
            <w:vAlign w:val="center"/>
          </w:tcPr>
          <w:p w:rsidR="00E536E8" w:rsidRPr="00E536E8" w:rsidRDefault="00E536E8" w:rsidP="00E536E8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Arial" w:eastAsia="Times New Roman" w:hAnsi="Arial" w:cs="Arial"/>
                <w:b/>
                <w:bCs/>
                <w:smallCaps/>
                <w:color w:val="000000"/>
                <w:sz w:val="24"/>
                <w:szCs w:val="24"/>
                <w:lang w:val="fr-FR" w:eastAsia="ja-JP"/>
              </w:rPr>
              <w:t>OBIETTIVI  DISCIPLINARI</w:t>
            </w:r>
          </w:p>
        </w:tc>
        <w:tc>
          <w:tcPr>
            <w:tcW w:w="1255" w:type="pct"/>
            <w:gridSpan w:val="2"/>
            <w:vAlign w:val="center"/>
          </w:tcPr>
          <w:p w:rsidR="00E536E8" w:rsidRPr="00E536E8" w:rsidRDefault="00E536E8" w:rsidP="00E536E8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ja-JP"/>
              </w:rPr>
              <w:t>OBIETTIVI LINGUISTICI</w:t>
            </w:r>
          </w:p>
        </w:tc>
        <w:tc>
          <w:tcPr>
            <w:tcW w:w="535" w:type="pct"/>
            <w:vMerge w:val="restart"/>
            <w:vAlign w:val="center"/>
          </w:tcPr>
          <w:p w:rsidR="00E536E8" w:rsidRPr="00E536E8" w:rsidRDefault="00E536E8" w:rsidP="00E536E8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mallCaps/>
                <w:color w:val="000000"/>
                <w:sz w:val="24"/>
                <w:szCs w:val="24"/>
                <w:lang w:val="fr-FR" w:eastAsia="it-IT"/>
              </w:rPr>
            </w:pPr>
            <w:r w:rsidRPr="00E536E8">
              <w:rPr>
                <w:rFonts w:ascii="Arial" w:eastAsia="Times New Roman" w:hAnsi="Arial" w:cs="Arial"/>
                <w:b/>
                <w:iCs/>
                <w:smallCaps/>
                <w:color w:val="000000"/>
                <w:sz w:val="24"/>
                <w:szCs w:val="24"/>
                <w:lang w:val="fr-FR" w:eastAsia="it-IT"/>
              </w:rPr>
              <w:t xml:space="preserve">ATTIVITA </w:t>
            </w:r>
            <w:r w:rsidRPr="00E536E8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val="fr-FR" w:eastAsia="it-IT"/>
              </w:rPr>
              <w:t>DIDATTICHE</w:t>
            </w:r>
          </w:p>
        </w:tc>
        <w:tc>
          <w:tcPr>
            <w:tcW w:w="1121" w:type="pct"/>
            <w:gridSpan w:val="2"/>
            <w:vAlign w:val="center"/>
          </w:tcPr>
          <w:p w:rsidR="00E536E8" w:rsidRPr="00E536E8" w:rsidRDefault="00E536E8" w:rsidP="00E536E8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iCs/>
                <w:smallCaps/>
                <w:color w:val="000000"/>
                <w:sz w:val="24"/>
                <w:szCs w:val="24"/>
                <w:lang w:val="fr-FR" w:eastAsia="it-IT"/>
              </w:rPr>
            </w:pPr>
            <w:r w:rsidRPr="00E536E8">
              <w:rPr>
                <w:rFonts w:ascii="Arial" w:eastAsia="Times New Roman" w:hAnsi="Arial" w:cs="Arial"/>
                <w:b/>
                <w:iCs/>
                <w:smallCaps/>
                <w:color w:val="000000"/>
                <w:sz w:val="24"/>
                <w:szCs w:val="24"/>
                <w:lang w:val="fr-FR" w:eastAsia="it-IT"/>
              </w:rPr>
              <w:t>TIC</w:t>
            </w:r>
          </w:p>
        </w:tc>
      </w:tr>
      <w:tr w:rsidR="00E536E8" w:rsidRPr="00E536E8" w:rsidTr="00723FFD">
        <w:trPr>
          <w:cantSplit/>
          <w:trHeight w:val="281"/>
        </w:trPr>
        <w:tc>
          <w:tcPr>
            <w:tcW w:w="202" w:type="pct"/>
          </w:tcPr>
          <w:p w:rsidR="00E536E8" w:rsidRPr="00E536E8" w:rsidRDefault="00E536E8" w:rsidP="00E536E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</w:pPr>
          </w:p>
        </w:tc>
        <w:tc>
          <w:tcPr>
            <w:tcW w:w="538" w:type="pct"/>
            <w:vAlign w:val="center"/>
          </w:tcPr>
          <w:p w:rsidR="00E536E8" w:rsidRPr="00E536E8" w:rsidRDefault="00E536E8" w:rsidP="00E536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</w:pPr>
          </w:p>
          <w:p w:rsidR="00E536E8" w:rsidRPr="00E536E8" w:rsidRDefault="00E536E8" w:rsidP="00E536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</w:pPr>
            <w:r w:rsidRPr="00E536E8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ARGOMENTI</w:t>
            </w:r>
          </w:p>
        </w:tc>
        <w:tc>
          <w:tcPr>
            <w:tcW w:w="582" w:type="pct"/>
            <w:vAlign w:val="center"/>
          </w:tcPr>
          <w:p w:rsidR="00E536E8" w:rsidRPr="00E536E8" w:rsidRDefault="00E536E8" w:rsidP="00E536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mallCaps/>
                <w:color w:val="000000"/>
                <w:sz w:val="24"/>
                <w:szCs w:val="24"/>
                <w:lang w:val="fr-FR" w:eastAsia="it-IT"/>
              </w:rPr>
            </w:pPr>
          </w:p>
          <w:p w:rsidR="00E536E8" w:rsidRPr="00E536E8" w:rsidRDefault="00E536E8" w:rsidP="00E536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</w:pPr>
            <w:r w:rsidRPr="00E536E8">
              <w:rPr>
                <w:rFonts w:ascii="Arial" w:eastAsia="Times New Roman" w:hAnsi="Arial" w:cs="Arial"/>
                <w:bCs/>
                <w:smallCaps/>
                <w:color w:val="000000"/>
                <w:sz w:val="24"/>
                <w:szCs w:val="24"/>
                <w:lang w:val="fr-FR" w:eastAsia="it-IT"/>
              </w:rPr>
              <w:t>CONOSCENZE</w:t>
            </w:r>
          </w:p>
        </w:tc>
        <w:tc>
          <w:tcPr>
            <w:tcW w:w="767" w:type="pct"/>
            <w:vAlign w:val="center"/>
          </w:tcPr>
          <w:p w:rsidR="00E536E8" w:rsidRPr="00E536E8" w:rsidRDefault="00E536E8" w:rsidP="00E536E8">
            <w:pPr>
              <w:keepNext/>
              <w:spacing w:after="6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ja-JP"/>
              </w:rPr>
            </w:pPr>
          </w:p>
          <w:p w:rsidR="00E536E8" w:rsidRPr="00E536E8" w:rsidRDefault="00E536E8" w:rsidP="00E536E8">
            <w:pPr>
              <w:keepNext/>
              <w:spacing w:after="6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fr-FR" w:eastAsia="it-IT"/>
              </w:rPr>
            </w:pPr>
            <w:r w:rsidRPr="00E536E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ja-JP"/>
              </w:rPr>
              <w:t>ABILITÀ E COMPETENZE</w:t>
            </w:r>
          </w:p>
        </w:tc>
        <w:tc>
          <w:tcPr>
            <w:tcW w:w="718" w:type="pct"/>
            <w:vAlign w:val="center"/>
          </w:tcPr>
          <w:p w:rsidR="00E536E8" w:rsidRPr="00E536E8" w:rsidRDefault="00E536E8" w:rsidP="00E536E8">
            <w:pPr>
              <w:keepNext/>
              <w:spacing w:after="6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it-IT"/>
              </w:rPr>
            </w:pPr>
            <w:r w:rsidRPr="00E536E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537" w:type="pct"/>
            <w:vAlign w:val="center"/>
          </w:tcPr>
          <w:p w:rsidR="00E536E8" w:rsidRPr="00E536E8" w:rsidRDefault="00E536E8" w:rsidP="00E536E8">
            <w:pPr>
              <w:keepNext/>
              <w:spacing w:after="6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it-IT"/>
              </w:rPr>
            </w:pPr>
            <w:r w:rsidRPr="00E536E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fr-FR" w:eastAsia="it-IT"/>
              </w:rPr>
              <w:t>LESSICO STRUTTURE</w:t>
            </w:r>
          </w:p>
        </w:tc>
        <w:tc>
          <w:tcPr>
            <w:tcW w:w="535" w:type="pct"/>
            <w:vMerge/>
            <w:vAlign w:val="center"/>
          </w:tcPr>
          <w:p w:rsidR="00E536E8" w:rsidRPr="00E536E8" w:rsidRDefault="00E536E8" w:rsidP="00E536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ja-JP"/>
              </w:rPr>
            </w:pPr>
          </w:p>
        </w:tc>
        <w:tc>
          <w:tcPr>
            <w:tcW w:w="497" w:type="pct"/>
            <w:vAlign w:val="center"/>
          </w:tcPr>
          <w:p w:rsidR="00E536E8" w:rsidRPr="00E536E8" w:rsidRDefault="00E536E8" w:rsidP="00E536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iCs/>
                <w:color w:val="000000"/>
                <w:sz w:val="24"/>
                <w:szCs w:val="24"/>
                <w:lang w:val="fr-FR" w:eastAsia="ja-JP"/>
              </w:rPr>
            </w:pPr>
            <w:r w:rsidRPr="00E536E8">
              <w:rPr>
                <w:rFonts w:ascii="Arial" w:eastAsia="Times New Roman" w:hAnsi="Arial" w:cs="Times New Roman"/>
                <w:bCs/>
                <w:iCs/>
                <w:color w:val="000000"/>
                <w:sz w:val="24"/>
                <w:szCs w:val="24"/>
                <w:lang w:val="fr-FR" w:eastAsia="ja-JP"/>
              </w:rPr>
              <w:t>USO DOCENTE</w:t>
            </w:r>
          </w:p>
        </w:tc>
        <w:tc>
          <w:tcPr>
            <w:tcW w:w="624" w:type="pct"/>
          </w:tcPr>
          <w:p w:rsidR="00E536E8" w:rsidRPr="00E536E8" w:rsidRDefault="00E536E8" w:rsidP="00E536E8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Cs/>
                <w:iCs/>
                <w:caps/>
                <w:color w:val="000000"/>
                <w:sz w:val="24"/>
                <w:szCs w:val="24"/>
                <w:lang w:val="fr-FR" w:eastAsia="ja-JP"/>
              </w:rPr>
            </w:pPr>
            <w:r w:rsidRPr="00E536E8">
              <w:rPr>
                <w:rFonts w:ascii="Arial" w:eastAsia="Times New Roman" w:hAnsi="Arial" w:cs="Times New Roman"/>
                <w:bCs/>
                <w:iCs/>
                <w:caps/>
                <w:color w:val="000000"/>
                <w:sz w:val="24"/>
                <w:szCs w:val="24"/>
                <w:lang w:val="fr-FR" w:eastAsia="ja-JP"/>
              </w:rPr>
              <w:t xml:space="preserve">Uso </w:t>
            </w:r>
          </w:p>
          <w:p w:rsidR="00E536E8" w:rsidRPr="00E536E8" w:rsidRDefault="00E536E8" w:rsidP="00E536E8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Cs/>
                <w:iCs/>
                <w:color w:val="000000"/>
                <w:sz w:val="24"/>
                <w:szCs w:val="24"/>
                <w:lang w:val="fr-FR" w:eastAsia="ja-JP"/>
              </w:rPr>
            </w:pPr>
            <w:r w:rsidRPr="00E536E8">
              <w:rPr>
                <w:rFonts w:ascii="Arial" w:eastAsia="Times New Roman" w:hAnsi="Arial" w:cs="Times New Roman"/>
                <w:bCs/>
                <w:iCs/>
                <w:caps/>
                <w:color w:val="000000"/>
                <w:sz w:val="24"/>
                <w:szCs w:val="24"/>
                <w:lang w:val="fr-FR" w:eastAsia="ja-JP"/>
              </w:rPr>
              <w:t>studenti</w:t>
            </w:r>
          </w:p>
        </w:tc>
      </w:tr>
      <w:tr w:rsidR="00E536E8" w:rsidRPr="00E536E8" w:rsidTr="00723FFD">
        <w:trPr>
          <w:cantSplit/>
          <w:trHeight w:val="1458"/>
        </w:trPr>
        <w:tc>
          <w:tcPr>
            <w:tcW w:w="202" w:type="pct"/>
            <w:vAlign w:val="center"/>
          </w:tcPr>
          <w:p w:rsidR="00E536E8" w:rsidRPr="00E536E8" w:rsidRDefault="00E536E8" w:rsidP="00E536E8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it-IT"/>
              </w:rPr>
            </w:pPr>
            <w:r w:rsidRPr="00E536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it-IT"/>
              </w:rPr>
              <w:t>1</w:t>
            </w:r>
          </w:p>
        </w:tc>
        <w:tc>
          <w:tcPr>
            <w:tcW w:w="538" w:type="pct"/>
            <w:vAlign w:val="center"/>
          </w:tcPr>
          <w:p w:rsidR="00E536E8" w:rsidRPr="00E536E8" w:rsidRDefault="00E536E8" w:rsidP="00E53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</w:pPr>
            <w:r w:rsidRPr="00E536E8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CAUSE E MOTIVAZIONI CHE PORTANO UN ATLETA A DOPARSI</w:t>
            </w:r>
          </w:p>
        </w:tc>
        <w:tc>
          <w:tcPr>
            <w:tcW w:w="582" w:type="pct"/>
          </w:tcPr>
          <w:p w:rsidR="00E536E8" w:rsidRPr="00E536E8" w:rsidRDefault="00E536E8" w:rsidP="00E536E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  <w:t>EDUCAZIONE ALLA SALUTE</w:t>
            </w:r>
          </w:p>
        </w:tc>
        <w:tc>
          <w:tcPr>
            <w:tcW w:w="767" w:type="pct"/>
          </w:tcPr>
          <w:p w:rsidR="00E536E8" w:rsidRPr="00E536E8" w:rsidRDefault="00E536E8" w:rsidP="00E536E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  <w:t>RICONOSCERE I BISOGNI REALI E I LIMITI PSICOFISICI DI UN ATLETA</w:t>
            </w:r>
          </w:p>
        </w:tc>
        <w:tc>
          <w:tcPr>
            <w:tcW w:w="718" w:type="pct"/>
          </w:tcPr>
          <w:p w:rsidR="00E536E8" w:rsidRPr="00E536E8" w:rsidRDefault="00E536E8" w:rsidP="00E536E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</w:pPr>
            <w:r w:rsidRPr="00E536E8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APPRENDIMENTO DELLA MICROLINGUA LEGATA AL DOPING</w:t>
            </w:r>
          </w:p>
        </w:tc>
        <w:tc>
          <w:tcPr>
            <w:tcW w:w="537" w:type="pct"/>
          </w:tcPr>
          <w:p w:rsidR="00E536E8" w:rsidRPr="00E536E8" w:rsidRDefault="00E536E8" w:rsidP="00E536E8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.NOMI DELLE SOSTANZE DOPANTI</w:t>
            </w:r>
          </w:p>
        </w:tc>
        <w:tc>
          <w:tcPr>
            <w:tcW w:w="535" w:type="pct"/>
          </w:tcPr>
          <w:p w:rsidR="00E536E8" w:rsidRPr="00E536E8" w:rsidRDefault="00E536E8" w:rsidP="00E536E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</w:pPr>
            <w:r w:rsidRPr="00E536E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VISIONE VIDEO BRAIN STORMING ACTIVITY PART ONE</w:t>
            </w:r>
          </w:p>
        </w:tc>
        <w:tc>
          <w:tcPr>
            <w:tcW w:w="497" w:type="pct"/>
          </w:tcPr>
          <w:p w:rsidR="00E536E8" w:rsidRPr="00E536E8" w:rsidRDefault="00E536E8" w:rsidP="00E536E8">
            <w:pPr>
              <w:spacing w:before="60"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</w:pPr>
            <w:r w:rsidRPr="00E536E8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LIM COMPUTER INTERNET MEMORY STICK</w:t>
            </w:r>
          </w:p>
        </w:tc>
        <w:tc>
          <w:tcPr>
            <w:tcW w:w="624" w:type="pct"/>
          </w:tcPr>
          <w:p w:rsidR="00E536E8" w:rsidRPr="00E536E8" w:rsidRDefault="00E536E8" w:rsidP="00E536E8">
            <w:pPr>
              <w:spacing w:before="60"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</w:pPr>
            <w:r w:rsidRPr="00E536E8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LIM COMPUTER INTERNET MEMORY STICK</w:t>
            </w:r>
          </w:p>
        </w:tc>
      </w:tr>
      <w:tr w:rsidR="00E536E8" w:rsidRPr="00E536E8" w:rsidTr="00723FFD">
        <w:trPr>
          <w:cantSplit/>
          <w:trHeight w:val="1458"/>
        </w:trPr>
        <w:tc>
          <w:tcPr>
            <w:tcW w:w="202" w:type="pct"/>
            <w:vAlign w:val="center"/>
          </w:tcPr>
          <w:p w:rsidR="00E536E8" w:rsidRPr="00E536E8" w:rsidRDefault="00E536E8" w:rsidP="00E536E8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it-IT"/>
              </w:rPr>
            </w:pPr>
            <w:r w:rsidRPr="00E536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it-IT"/>
              </w:rPr>
              <w:t>2</w:t>
            </w:r>
          </w:p>
        </w:tc>
        <w:tc>
          <w:tcPr>
            <w:tcW w:w="538" w:type="pct"/>
            <w:vAlign w:val="center"/>
          </w:tcPr>
          <w:p w:rsidR="00E536E8" w:rsidRPr="00E536E8" w:rsidRDefault="00E536E8" w:rsidP="00E53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</w:pPr>
            <w:r w:rsidRPr="00E536E8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DANNI FISICI E PSICHICI PROVOCATI DAL DOPING</w:t>
            </w:r>
          </w:p>
        </w:tc>
        <w:tc>
          <w:tcPr>
            <w:tcW w:w="582" w:type="pct"/>
          </w:tcPr>
          <w:p w:rsidR="00E536E8" w:rsidRPr="00E536E8" w:rsidRDefault="00E536E8" w:rsidP="00E536E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  <w:t>EDUCAZIONE ALLA SICUREZZA : QUALI SONO I RISCHI DEL DOPING</w:t>
            </w:r>
          </w:p>
        </w:tc>
        <w:tc>
          <w:tcPr>
            <w:tcW w:w="767" w:type="pct"/>
          </w:tcPr>
          <w:p w:rsidR="00E536E8" w:rsidRPr="00E536E8" w:rsidRDefault="00E536E8" w:rsidP="00E536E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  <w:t xml:space="preserve">SAPERE LA COMPOSIZIONE CHIMICA E GLI EFFETTI DELLA STESSA SUL CORPO UMANO </w:t>
            </w:r>
          </w:p>
        </w:tc>
        <w:tc>
          <w:tcPr>
            <w:tcW w:w="718" w:type="pct"/>
          </w:tcPr>
          <w:p w:rsidR="00E536E8" w:rsidRPr="00E536E8" w:rsidRDefault="00E536E8" w:rsidP="00E536E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</w:pPr>
            <w:r w:rsidRPr="00E536E8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ACQUISIZIONE DELLE MALATTIE DERIVANTI DAL DOPING</w:t>
            </w:r>
          </w:p>
        </w:tc>
        <w:tc>
          <w:tcPr>
            <w:tcW w:w="537" w:type="pct"/>
          </w:tcPr>
          <w:p w:rsidR="00E536E8" w:rsidRPr="00E536E8" w:rsidRDefault="00E536E8" w:rsidP="00E536E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NOMI DELLE PATOLOGIE</w:t>
            </w:r>
          </w:p>
        </w:tc>
        <w:tc>
          <w:tcPr>
            <w:tcW w:w="535" w:type="pct"/>
          </w:tcPr>
          <w:p w:rsidR="00E536E8" w:rsidRPr="00E536E8" w:rsidRDefault="00E536E8" w:rsidP="00E536E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</w:pPr>
            <w:r w:rsidRPr="00E536E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VISIONE VIDEO BRAIN STORMING ACTIVITY PART TWO</w:t>
            </w:r>
          </w:p>
        </w:tc>
        <w:tc>
          <w:tcPr>
            <w:tcW w:w="497" w:type="pct"/>
          </w:tcPr>
          <w:p w:rsidR="00E536E8" w:rsidRPr="00E536E8" w:rsidRDefault="00E536E8" w:rsidP="00E536E8">
            <w:pPr>
              <w:spacing w:before="60"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</w:pPr>
            <w:r w:rsidRPr="00E536E8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LIM COMPUTER INTERNET MEMORY STICK</w:t>
            </w:r>
          </w:p>
        </w:tc>
        <w:tc>
          <w:tcPr>
            <w:tcW w:w="624" w:type="pct"/>
          </w:tcPr>
          <w:p w:rsidR="00E536E8" w:rsidRPr="00E536E8" w:rsidRDefault="00E536E8" w:rsidP="00E536E8">
            <w:pPr>
              <w:spacing w:before="60"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</w:pPr>
            <w:r w:rsidRPr="00E536E8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LIM COMPUTER INTERNET MEMORY STICK</w:t>
            </w:r>
          </w:p>
        </w:tc>
      </w:tr>
      <w:tr w:rsidR="00E536E8" w:rsidRPr="00E536E8" w:rsidTr="00723FFD">
        <w:trPr>
          <w:cantSplit/>
          <w:trHeight w:val="1458"/>
        </w:trPr>
        <w:tc>
          <w:tcPr>
            <w:tcW w:w="202" w:type="pct"/>
            <w:vAlign w:val="center"/>
          </w:tcPr>
          <w:p w:rsidR="00E536E8" w:rsidRPr="00E536E8" w:rsidRDefault="00E536E8" w:rsidP="00E536E8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it-IT"/>
              </w:rPr>
            </w:pPr>
            <w:r w:rsidRPr="00E536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it-IT"/>
              </w:rPr>
              <w:t>3</w:t>
            </w:r>
          </w:p>
        </w:tc>
        <w:tc>
          <w:tcPr>
            <w:tcW w:w="538" w:type="pct"/>
            <w:vAlign w:val="center"/>
          </w:tcPr>
          <w:p w:rsidR="00E536E8" w:rsidRPr="00E536E8" w:rsidRDefault="00E536E8" w:rsidP="00E53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</w:pPr>
            <w:r w:rsidRPr="00E536E8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STORIA DEL DOPING</w:t>
            </w:r>
          </w:p>
        </w:tc>
        <w:tc>
          <w:tcPr>
            <w:tcW w:w="582" w:type="pct"/>
          </w:tcPr>
          <w:p w:rsidR="00E536E8" w:rsidRPr="00E536E8" w:rsidRDefault="00E536E8" w:rsidP="00E536E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  <w:t>EVOLUZIONE DELLO SPORT E PRESA DI COSCIENZA DEL RISCHIO DOPING</w:t>
            </w:r>
          </w:p>
        </w:tc>
        <w:tc>
          <w:tcPr>
            <w:tcW w:w="767" w:type="pct"/>
          </w:tcPr>
          <w:p w:rsidR="00E536E8" w:rsidRPr="00E536E8" w:rsidRDefault="00E536E8" w:rsidP="00E536E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  <w:t>APPRENDERE DAGLI ERRORI STORICI E NON RIPETERE</w:t>
            </w:r>
          </w:p>
        </w:tc>
        <w:tc>
          <w:tcPr>
            <w:tcW w:w="718" w:type="pct"/>
          </w:tcPr>
          <w:p w:rsidR="00E536E8" w:rsidRPr="00E536E8" w:rsidRDefault="00E536E8" w:rsidP="00E536E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</w:pPr>
            <w:r w:rsidRPr="00E536E8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NOMI DI STATI CHE NON ESISTONO PIU’ E CHE IMPONEVANO IL DOPING AI LORO ATLETI</w:t>
            </w:r>
          </w:p>
        </w:tc>
        <w:tc>
          <w:tcPr>
            <w:tcW w:w="537" w:type="pct"/>
          </w:tcPr>
          <w:p w:rsidR="00E536E8" w:rsidRPr="00E536E8" w:rsidRDefault="00E536E8" w:rsidP="00E536E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NOMI DELLE SOSTANZE CHE CAMBIANO NEL TEMPO</w:t>
            </w:r>
          </w:p>
        </w:tc>
        <w:tc>
          <w:tcPr>
            <w:tcW w:w="535" w:type="pct"/>
          </w:tcPr>
          <w:p w:rsidR="00E536E8" w:rsidRPr="00E536E8" w:rsidRDefault="00E536E8" w:rsidP="00E536E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</w:pPr>
            <w:r w:rsidRPr="00E536E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VISIONE VIDEO BRAIN STORMING ACTIVITY PART THREE</w:t>
            </w:r>
          </w:p>
        </w:tc>
        <w:tc>
          <w:tcPr>
            <w:tcW w:w="497" w:type="pct"/>
          </w:tcPr>
          <w:p w:rsidR="00E536E8" w:rsidRPr="00E536E8" w:rsidRDefault="00E536E8" w:rsidP="00E536E8">
            <w:pPr>
              <w:spacing w:before="60"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</w:pPr>
            <w:r w:rsidRPr="00E536E8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LIM COMPUTER INTERNET MEMORY STICK</w:t>
            </w:r>
          </w:p>
        </w:tc>
        <w:tc>
          <w:tcPr>
            <w:tcW w:w="624" w:type="pct"/>
          </w:tcPr>
          <w:p w:rsidR="00E536E8" w:rsidRPr="00E536E8" w:rsidRDefault="00E536E8" w:rsidP="00E536E8">
            <w:pPr>
              <w:spacing w:before="60"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</w:pPr>
            <w:r w:rsidRPr="00E536E8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LIM COMPUTER INTERNET MEMORY STICK</w:t>
            </w:r>
          </w:p>
        </w:tc>
      </w:tr>
    </w:tbl>
    <w:p w:rsidR="00E536E8" w:rsidRPr="00E536E8" w:rsidRDefault="00E536E8" w:rsidP="00E53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36E8" w:rsidRPr="00E536E8" w:rsidRDefault="00E536E8" w:rsidP="00E53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36E8" w:rsidRPr="00E536E8" w:rsidRDefault="00E536E8" w:rsidP="00E536E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ja-JP"/>
        </w:rPr>
      </w:pPr>
      <w:r w:rsidRPr="00E536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ja-JP"/>
        </w:rPr>
        <w:t>Parte 2 – Sviluppo e fasi del percorso</w:t>
      </w:r>
    </w:p>
    <w:p w:rsidR="00E536E8" w:rsidRPr="00E536E8" w:rsidRDefault="00E536E8" w:rsidP="00E53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36E8" w:rsidRPr="00E536E8" w:rsidRDefault="00E536E8" w:rsidP="00E53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36E8" w:rsidRPr="00E536E8" w:rsidRDefault="00E536E8" w:rsidP="00E53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36E8" w:rsidRPr="00E536E8" w:rsidRDefault="00E536E8" w:rsidP="00E53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36E8" w:rsidRPr="00E536E8" w:rsidRDefault="00E536E8" w:rsidP="00E53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36E8" w:rsidRPr="00E536E8" w:rsidRDefault="00E536E8" w:rsidP="00E53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36E8" w:rsidRPr="00E536E8" w:rsidRDefault="00E536E8" w:rsidP="00E53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1A9B" w:rsidRDefault="00E51A9B"/>
    <w:p w:rsidR="00E536E8" w:rsidRDefault="00E536E8"/>
    <w:p w:rsidR="005D0F39" w:rsidRDefault="005D0F39"/>
    <w:p w:rsidR="005D0F39" w:rsidRDefault="005D0F39"/>
    <w:p w:rsidR="005D0F39" w:rsidRDefault="005D0F39"/>
    <w:p w:rsidR="00471284" w:rsidRPr="00471284" w:rsidRDefault="00471284" w:rsidP="004712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471284" w:rsidRPr="00471284" w:rsidRDefault="00471284" w:rsidP="004712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471284" w:rsidRPr="00471284" w:rsidRDefault="00471284" w:rsidP="00471284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color w:val="000000"/>
          <w:sz w:val="28"/>
          <w:szCs w:val="28"/>
          <w:lang w:eastAsia="ja-JP"/>
        </w:rPr>
      </w:pPr>
      <w:r w:rsidRPr="00471284">
        <w:rPr>
          <w:rFonts w:ascii="Calibri" w:eastAsia="Times New Roman" w:hAnsi="Calibri" w:cs="Arial"/>
          <w:b/>
          <w:color w:val="000000"/>
          <w:sz w:val="28"/>
          <w:szCs w:val="28"/>
          <w:lang w:eastAsia="ja-JP"/>
        </w:rPr>
        <w:lastRenderedPageBreak/>
        <w:t>Schema per l’elaborazione di un percorso CLIL</w:t>
      </w:r>
    </w:p>
    <w:p w:rsidR="00471284" w:rsidRPr="00471284" w:rsidRDefault="00471284" w:rsidP="00471284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color w:val="000000"/>
          <w:lang w:eastAsia="ja-JP"/>
        </w:rPr>
      </w:pPr>
    </w:p>
    <w:p w:rsidR="00471284" w:rsidRPr="00471284" w:rsidRDefault="00471284" w:rsidP="00471284">
      <w:pPr>
        <w:spacing w:after="0" w:line="240" w:lineRule="auto"/>
        <w:jc w:val="center"/>
        <w:outlineLvl w:val="0"/>
        <w:rPr>
          <w:rFonts w:ascii="Calibri" w:eastAsia="Times New Roman" w:hAnsi="Calibri" w:cs="Arial"/>
          <w:sz w:val="28"/>
          <w:szCs w:val="28"/>
          <w:lang w:val="en-US" w:eastAsia="ja-JP"/>
        </w:rPr>
      </w:pPr>
      <w:proofErr w:type="spellStart"/>
      <w:r w:rsidRPr="00471284">
        <w:rPr>
          <w:rFonts w:ascii="Calibri" w:eastAsia="Times New Roman" w:hAnsi="Calibri" w:cs="Arial"/>
          <w:sz w:val="28"/>
          <w:szCs w:val="28"/>
          <w:lang w:val="en-US" w:eastAsia="ja-JP"/>
        </w:rPr>
        <w:t>Titolo</w:t>
      </w:r>
      <w:proofErr w:type="spellEnd"/>
      <w:r w:rsidRPr="00471284">
        <w:rPr>
          <w:rFonts w:ascii="Calibri" w:eastAsia="Times New Roman" w:hAnsi="Calibri" w:cs="Arial"/>
          <w:sz w:val="28"/>
          <w:szCs w:val="28"/>
          <w:lang w:val="en-US" w:eastAsia="ja-JP"/>
        </w:rPr>
        <w:t xml:space="preserve">: “Hans Holbein </w:t>
      </w:r>
      <w:proofErr w:type="spellStart"/>
      <w:r w:rsidRPr="00471284">
        <w:rPr>
          <w:rFonts w:ascii="Calibri" w:eastAsia="Times New Roman" w:hAnsi="Calibri" w:cs="Arial"/>
          <w:sz w:val="28"/>
          <w:szCs w:val="28"/>
          <w:lang w:val="en-US" w:eastAsia="ja-JP"/>
        </w:rPr>
        <w:t>il</w:t>
      </w:r>
      <w:proofErr w:type="spellEnd"/>
      <w:r w:rsidRPr="00471284">
        <w:rPr>
          <w:rFonts w:ascii="Calibri" w:eastAsia="Times New Roman" w:hAnsi="Calibri" w:cs="Arial"/>
          <w:sz w:val="28"/>
          <w:szCs w:val="28"/>
          <w:lang w:val="en-US" w:eastAsia="ja-JP"/>
        </w:rPr>
        <w:t xml:space="preserve"> </w:t>
      </w:r>
      <w:proofErr w:type="spellStart"/>
      <w:r w:rsidRPr="00471284">
        <w:rPr>
          <w:rFonts w:ascii="Calibri" w:eastAsia="Times New Roman" w:hAnsi="Calibri" w:cs="Arial"/>
          <w:sz w:val="28"/>
          <w:szCs w:val="28"/>
          <w:lang w:val="en-US" w:eastAsia="ja-JP"/>
        </w:rPr>
        <w:t>Giovane</w:t>
      </w:r>
      <w:proofErr w:type="spellEnd"/>
      <w:r w:rsidRPr="00471284">
        <w:rPr>
          <w:rFonts w:ascii="Calibri" w:eastAsia="Times New Roman" w:hAnsi="Calibri" w:cs="Arial"/>
          <w:sz w:val="28"/>
          <w:szCs w:val="28"/>
          <w:lang w:val="en-US" w:eastAsia="ja-JP"/>
        </w:rPr>
        <w:t xml:space="preserve">, </w:t>
      </w:r>
      <w:proofErr w:type="spellStart"/>
      <w:r w:rsidRPr="00471284">
        <w:rPr>
          <w:rFonts w:ascii="Calibri" w:eastAsia="Times New Roman" w:hAnsi="Calibri" w:cs="Arial"/>
          <w:i/>
          <w:sz w:val="28"/>
          <w:szCs w:val="28"/>
          <w:lang w:val="en-US" w:eastAsia="ja-JP"/>
        </w:rPr>
        <w:t>Gli</w:t>
      </w:r>
      <w:proofErr w:type="spellEnd"/>
      <w:r w:rsidRPr="00471284">
        <w:rPr>
          <w:rFonts w:ascii="Calibri" w:eastAsia="Times New Roman" w:hAnsi="Calibri" w:cs="Arial"/>
          <w:i/>
          <w:sz w:val="28"/>
          <w:szCs w:val="28"/>
          <w:lang w:val="en-US" w:eastAsia="ja-JP"/>
        </w:rPr>
        <w:t xml:space="preserve"> </w:t>
      </w:r>
      <w:proofErr w:type="spellStart"/>
      <w:r w:rsidRPr="00471284">
        <w:rPr>
          <w:rFonts w:ascii="Calibri" w:eastAsia="Times New Roman" w:hAnsi="Calibri" w:cs="Arial"/>
          <w:i/>
          <w:sz w:val="28"/>
          <w:szCs w:val="28"/>
          <w:lang w:val="en-US" w:eastAsia="ja-JP"/>
        </w:rPr>
        <w:t>Ambasciatori</w:t>
      </w:r>
      <w:proofErr w:type="spellEnd"/>
      <w:r w:rsidRPr="00471284">
        <w:rPr>
          <w:rFonts w:ascii="Calibri" w:eastAsia="Times New Roman" w:hAnsi="Calibri" w:cs="Arial"/>
          <w:sz w:val="28"/>
          <w:szCs w:val="28"/>
          <w:lang w:val="en-US" w:eastAsia="ja-JP"/>
        </w:rPr>
        <w:t>”</w:t>
      </w:r>
    </w:p>
    <w:p w:rsidR="00471284" w:rsidRPr="00471284" w:rsidRDefault="00471284" w:rsidP="00471284">
      <w:pPr>
        <w:spacing w:after="0" w:line="240" w:lineRule="auto"/>
        <w:jc w:val="center"/>
        <w:outlineLvl w:val="0"/>
        <w:rPr>
          <w:rFonts w:ascii="Calibri" w:eastAsia="Times New Roman" w:hAnsi="Calibri" w:cs="Arial"/>
          <w:color w:val="000000"/>
          <w:lang w:val="en-US" w:eastAsia="ja-JP"/>
        </w:rPr>
      </w:pPr>
    </w:p>
    <w:p w:rsidR="00471284" w:rsidRPr="00471284" w:rsidRDefault="00471284" w:rsidP="00471284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i/>
          <w:color w:val="000000"/>
          <w:sz w:val="24"/>
          <w:szCs w:val="24"/>
          <w:lang w:val="en-US" w:eastAsia="ja-JP"/>
        </w:rPr>
      </w:pPr>
      <w:r w:rsidRPr="00471284">
        <w:rPr>
          <w:rFonts w:ascii="Calibri" w:eastAsia="Times New Roman" w:hAnsi="Calibri" w:cs="Arial"/>
          <w:b/>
          <w:i/>
          <w:color w:val="000000"/>
          <w:sz w:val="24"/>
          <w:szCs w:val="24"/>
          <w:lang w:eastAsia="ja-JP"/>
        </w:rPr>
        <w:t>Progettazione dell’unità di apprendimento</w:t>
      </w:r>
    </w:p>
    <w:p w:rsidR="00471284" w:rsidRPr="00471284" w:rsidRDefault="00471284" w:rsidP="00471284">
      <w:pPr>
        <w:spacing w:after="0" w:line="240" w:lineRule="auto"/>
        <w:rPr>
          <w:rFonts w:ascii="Calibri" w:eastAsia="Times New Roman" w:hAnsi="Calibri" w:cs="Arial"/>
          <w:b/>
          <w:i/>
          <w:color w:val="000000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5409"/>
      </w:tblGrid>
      <w:tr w:rsidR="00471284" w:rsidRPr="00471284" w:rsidTr="00723FFD">
        <w:trPr>
          <w:trHeight w:val="516"/>
        </w:trPr>
        <w:tc>
          <w:tcPr>
            <w:tcW w:w="4219" w:type="dxa"/>
          </w:tcPr>
          <w:p w:rsidR="00471284" w:rsidRPr="00471284" w:rsidRDefault="00471284" w:rsidP="00471284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  <w:t>Scuola/ Classe</w:t>
            </w:r>
          </w:p>
        </w:tc>
        <w:tc>
          <w:tcPr>
            <w:tcW w:w="5409" w:type="dxa"/>
          </w:tcPr>
          <w:p w:rsidR="00471284" w:rsidRPr="00471284" w:rsidRDefault="00471284" w:rsidP="004712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IISS ALFANO-Liceo Scientifico- Classe 4D</w:t>
            </w:r>
          </w:p>
        </w:tc>
      </w:tr>
      <w:tr w:rsidR="00471284" w:rsidRPr="00471284" w:rsidTr="00723FFD">
        <w:tc>
          <w:tcPr>
            <w:tcW w:w="4219" w:type="dxa"/>
          </w:tcPr>
          <w:p w:rsidR="00471284" w:rsidRPr="00471284" w:rsidRDefault="00471284" w:rsidP="00471284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  <w:t>Disciplina non-linguistica</w:t>
            </w:r>
          </w:p>
        </w:tc>
        <w:tc>
          <w:tcPr>
            <w:tcW w:w="5409" w:type="dxa"/>
          </w:tcPr>
          <w:p w:rsidR="00471284" w:rsidRPr="00471284" w:rsidRDefault="00471284" w:rsidP="004712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DISEGNO E STORIA DELL’ARTE</w:t>
            </w:r>
          </w:p>
        </w:tc>
      </w:tr>
      <w:tr w:rsidR="00471284" w:rsidRPr="00471284" w:rsidTr="00723FFD">
        <w:tc>
          <w:tcPr>
            <w:tcW w:w="4219" w:type="dxa"/>
          </w:tcPr>
          <w:p w:rsidR="00471284" w:rsidRPr="00471284" w:rsidRDefault="00471284" w:rsidP="00471284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  <w:t>Lingua straniera</w:t>
            </w:r>
          </w:p>
        </w:tc>
        <w:tc>
          <w:tcPr>
            <w:tcW w:w="5409" w:type="dxa"/>
          </w:tcPr>
          <w:p w:rsidR="00471284" w:rsidRPr="00471284" w:rsidRDefault="00471284" w:rsidP="004712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INGLESE</w:t>
            </w:r>
          </w:p>
        </w:tc>
      </w:tr>
      <w:tr w:rsidR="00471284" w:rsidRPr="00471284" w:rsidTr="00723FFD">
        <w:tc>
          <w:tcPr>
            <w:tcW w:w="4219" w:type="dxa"/>
          </w:tcPr>
          <w:p w:rsidR="00471284" w:rsidRPr="00471284" w:rsidRDefault="00471284" w:rsidP="00471284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  <w:t xml:space="preserve">Competenza linguistica degli allievi in entrata secondo il </w:t>
            </w:r>
            <w:r w:rsidRPr="00471284"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ja-JP"/>
              </w:rPr>
              <w:t>Quadro Comune di Riferimento Europeo per le lingue</w:t>
            </w:r>
          </w:p>
        </w:tc>
        <w:tc>
          <w:tcPr>
            <w:tcW w:w="5409" w:type="dxa"/>
          </w:tcPr>
          <w:p w:rsidR="00471284" w:rsidRPr="00471284" w:rsidRDefault="00471284" w:rsidP="004712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Livello A2, B1, B2. Classe che presenta dei livelli linguistici molto eterogenei.</w:t>
            </w:r>
          </w:p>
        </w:tc>
      </w:tr>
      <w:tr w:rsidR="00471284" w:rsidRPr="00471284" w:rsidTr="00723FFD">
        <w:tc>
          <w:tcPr>
            <w:tcW w:w="4219" w:type="dxa"/>
          </w:tcPr>
          <w:p w:rsidR="00471284" w:rsidRPr="00471284" w:rsidRDefault="00471284" w:rsidP="00471284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  <w:t>Finalità generali del percorso CLIL</w:t>
            </w:r>
          </w:p>
          <w:p w:rsidR="00471284" w:rsidRPr="00471284" w:rsidRDefault="00471284" w:rsidP="004712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409" w:type="dxa"/>
          </w:tcPr>
          <w:p w:rsidR="00471284" w:rsidRPr="00471284" w:rsidRDefault="00471284" w:rsidP="0047128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Consolidare e potenziare la competenza nella LS attraverso lo studio di contenuti disciplinari di una disciplina non linguistica.</w:t>
            </w:r>
          </w:p>
          <w:p w:rsidR="00471284" w:rsidRPr="00471284" w:rsidRDefault="00471284" w:rsidP="0047128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Creare occasioni di uso reale della LS.</w:t>
            </w:r>
          </w:p>
          <w:p w:rsidR="00471284" w:rsidRPr="00471284" w:rsidRDefault="00471284" w:rsidP="0047128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Educare a un approccio multiculturale e multidisciplinare all’apprendimento, sensibilizzando gli alunni alla consapevolezza dell’unitarietà del sapere.</w:t>
            </w:r>
          </w:p>
          <w:p w:rsidR="00471284" w:rsidRPr="00471284" w:rsidRDefault="00471284" w:rsidP="0047128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Stimolare una maggiore consapevolezza dei contenuti disciplinari attraverso l'apprendimento in LS.</w:t>
            </w:r>
          </w:p>
          <w:p w:rsidR="00471284" w:rsidRPr="00471284" w:rsidRDefault="00471284" w:rsidP="0047128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Promuovere strategie di apprendimento cooperativo e incentrate sullo studente.</w:t>
            </w:r>
          </w:p>
          <w:p w:rsidR="00471284" w:rsidRPr="00471284" w:rsidRDefault="00471284" w:rsidP="0047128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</w:p>
        </w:tc>
      </w:tr>
      <w:tr w:rsidR="00471284" w:rsidRPr="00471284" w:rsidTr="00723FFD">
        <w:tc>
          <w:tcPr>
            <w:tcW w:w="4219" w:type="dxa"/>
          </w:tcPr>
          <w:p w:rsidR="00471284" w:rsidRPr="00471284" w:rsidRDefault="00471284" w:rsidP="00471284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b/>
                <w:sz w:val="24"/>
                <w:szCs w:val="24"/>
                <w:lang w:eastAsia="ja-JP"/>
              </w:rPr>
              <w:t>Argomento disciplinare specifico</w:t>
            </w:r>
            <w:r w:rsidRPr="00471284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  <w:tab/>
            </w:r>
          </w:p>
          <w:p w:rsidR="00471284" w:rsidRPr="00471284" w:rsidRDefault="00471284" w:rsidP="004712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409" w:type="dxa"/>
          </w:tcPr>
          <w:p w:rsidR="00471284" w:rsidRPr="00471284" w:rsidRDefault="00471284" w:rsidP="004712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Introdurre le tematiche principali del Rinascimento in Inghilterra attraverso lo studio del quadro dell’artista Hans </w:t>
            </w:r>
            <w:proofErr w:type="spellStart"/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Holbein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 the </w:t>
            </w:r>
            <w:proofErr w:type="spellStart"/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Younger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, </w:t>
            </w:r>
            <w:r w:rsidRPr="00471284"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eastAsia="ja-JP"/>
              </w:rPr>
              <w:t>The Ambassadors</w:t>
            </w:r>
            <w:r w:rsidRPr="00471284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  <w:t>.</w:t>
            </w:r>
          </w:p>
        </w:tc>
      </w:tr>
      <w:tr w:rsidR="00471284" w:rsidRPr="00471284" w:rsidTr="00723FFD">
        <w:tc>
          <w:tcPr>
            <w:tcW w:w="4219" w:type="dxa"/>
          </w:tcPr>
          <w:p w:rsidR="00471284" w:rsidRPr="00471284" w:rsidRDefault="00471284" w:rsidP="004712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ja-JP"/>
              </w:rPr>
              <w:t>Opera che ha ispirato il modulo</w:t>
            </w:r>
          </w:p>
        </w:tc>
        <w:tc>
          <w:tcPr>
            <w:tcW w:w="5409" w:type="dxa"/>
          </w:tcPr>
          <w:p w:rsidR="00471284" w:rsidRPr="00471284" w:rsidRDefault="00471284" w:rsidP="004712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ja-JP"/>
              </w:rPr>
            </w:pPr>
            <w:r w:rsidRPr="004712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ja-JP"/>
              </w:rPr>
              <w:t xml:space="preserve">Il </w:t>
            </w:r>
            <w:proofErr w:type="spellStart"/>
            <w:r w:rsidRPr="004712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ja-JP"/>
              </w:rPr>
              <w:t>dipinto</w:t>
            </w:r>
            <w:proofErr w:type="spellEnd"/>
            <w:r w:rsidRPr="004712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ja-JP"/>
              </w:rPr>
              <w:t xml:space="preserve"> “</w:t>
            </w:r>
            <w:proofErr w:type="spellStart"/>
            <w:r w:rsidRPr="00471284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n-US" w:eastAsia="ja-JP"/>
              </w:rPr>
              <w:t>Gli</w:t>
            </w:r>
            <w:proofErr w:type="spellEnd"/>
            <w:r w:rsidRPr="00471284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471284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n-US" w:eastAsia="ja-JP"/>
              </w:rPr>
              <w:t>Ambasciatori</w:t>
            </w:r>
            <w:proofErr w:type="spellEnd"/>
            <w:r w:rsidRPr="004712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ja-JP"/>
              </w:rPr>
              <w:t xml:space="preserve">” del 1533, </w:t>
            </w:r>
            <w:proofErr w:type="spellStart"/>
            <w:r w:rsidRPr="004712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ja-JP"/>
              </w:rPr>
              <w:t>conservato</w:t>
            </w:r>
            <w:proofErr w:type="spellEnd"/>
            <w:r w:rsidRPr="004712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4712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ja-JP"/>
              </w:rPr>
              <w:t>presso</w:t>
            </w:r>
            <w:proofErr w:type="spellEnd"/>
            <w:r w:rsidRPr="004712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ja-JP"/>
              </w:rPr>
              <w:t xml:space="preserve"> la </w:t>
            </w:r>
            <w:proofErr w:type="spellStart"/>
            <w:r w:rsidRPr="004712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ja-JP"/>
              </w:rPr>
              <w:t>Nationl</w:t>
            </w:r>
            <w:proofErr w:type="spellEnd"/>
            <w:r w:rsidRPr="004712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ja-JP"/>
              </w:rPr>
              <w:t xml:space="preserve"> Gallery di </w:t>
            </w:r>
            <w:proofErr w:type="spellStart"/>
            <w:r w:rsidRPr="004712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ja-JP"/>
              </w:rPr>
              <w:t>Londra</w:t>
            </w:r>
            <w:proofErr w:type="spellEnd"/>
            <w:r w:rsidRPr="004712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ja-JP"/>
              </w:rPr>
              <w:t>.</w:t>
            </w:r>
          </w:p>
        </w:tc>
      </w:tr>
      <w:tr w:rsidR="00471284" w:rsidRPr="00471284" w:rsidTr="00723FFD">
        <w:tc>
          <w:tcPr>
            <w:tcW w:w="4219" w:type="dxa"/>
          </w:tcPr>
          <w:p w:rsidR="00471284" w:rsidRPr="00471284" w:rsidRDefault="00471284" w:rsidP="00471284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ja-JP"/>
              </w:rPr>
            </w:pPr>
            <w:proofErr w:type="spellStart"/>
            <w:r w:rsidRPr="00471284">
              <w:rPr>
                <w:rFonts w:ascii="Calibri" w:eastAsia="Times New Roman" w:hAnsi="Calibri" w:cs="Arial"/>
                <w:b/>
                <w:sz w:val="24"/>
                <w:szCs w:val="24"/>
                <w:lang w:eastAsia="ja-JP"/>
              </w:rPr>
              <w:t>Pre</w:t>
            </w:r>
            <w:proofErr w:type="spellEnd"/>
            <w:r w:rsidRPr="00471284">
              <w:rPr>
                <w:rFonts w:ascii="Calibri" w:eastAsia="Times New Roman" w:hAnsi="Calibri" w:cs="Arial"/>
                <w:b/>
                <w:sz w:val="24"/>
                <w:szCs w:val="24"/>
                <w:lang w:eastAsia="ja-JP"/>
              </w:rPr>
              <w:t>-requisiti disciplinari</w:t>
            </w:r>
          </w:p>
          <w:p w:rsidR="00471284" w:rsidRPr="00471284" w:rsidRDefault="00471284" w:rsidP="004712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409" w:type="dxa"/>
          </w:tcPr>
          <w:p w:rsidR="00471284" w:rsidRPr="00471284" w:rsidRDefault="00471284" w:rsidP="0047128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Cenni delle maggiori opere delle Rinascimento europeo (Masaccio, Piero della Francesca, Raffaello, Leonardo, Michelangelo), conoscenza di alcuni termini  del linguaggio specifico artistico in L1.</w:t>
            </w:r>
          </w:p>
        </w:tc>
      </w:tr>
      <w:tr w:rsidR="00471284" w:rsidRPr="00471284" w:rsidTr="00723FFD">
        <w:tc>
          <w:tcPr>
            <w:tcW w:w="4219" w:type="dxa"/>
          </w:tcPr>
          <w:p w:rsidR="00471284" w:rsidRPr="00471284" w:rsidRDefault="00471284" w:rsidP="00471284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471284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  <w:t>Pre</w:t>
            </w:r>
            <w:proofErr w:type="spellEnd"/>
            <w:r w:rsidRPr="00471284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  <w:t xml:space="preserve">-requisiti linguistici </w:t>
            </w:r>
          </w:p>
          <w:p w:rsidR="00471284" w:rsidRPr="00471284" w:rsidRDefault="00471284" w:rsidP="004712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409" w:type="dxa"/>
          </w:tcPr>
          <w:p w:rsidR="00471284" w:rsidRPr="00471284" w:rsidRDefault="00471284" w:rsidP="0047128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Conoscere le principali strutture linguistiche di livello </w:t>
            </w:r>
            <w:proofErr w:type="spellStart"/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pre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-intermedio, in particolare l’uso corretto delle preposizioni di luogo, i tempi verbali passati per parlare dell’autore e del contesto storico ed il </w:t>
            </w:r>
            <w:proofErr w:type="spellStart"/>
            <w:r w:rsidRPr="00471284"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eastAsia="ja-JP"/>
              </w:rPr>
              <w:t>present</w:t>
            </w:r>
            <w:proofErr w:type="spellEnd"/>
            <w:r w:rsidRPr="00471284"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71284"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eastAsia="ja-JP"/>
              </w:rPr>
              <w:t>continuous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 per descrivere l’opera.</w:t>
            </w:r>
          </w:p>
        </w:tc>
      </w:tr>
      <w:tr w:rsidR="00471284" w:rsidRPr="00471284" w:rsidTr="00723FFD">
        <w:tc>
          <w:tcPr>
            <w:tcW w:w="4219" w:type="dxa"/>
          </w:tcPr>
          <w:p w:rsidR="00471284" w:rsidRPr="00471284" w:rsidRDefault="00471284" w:rsidP="00471284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b/>
                <w:sz w:val="24"/>
                <w:szCs w:val="24"/>
                <w:lang w:eastAsia="ja-JP"/>
              </w:rPr>
              <w:t>Obiettivi disciplinari di apprendimento (conoscenze, abilità…)</w:t>
            </w:r>
          </w:p>
          <w:p w:rsidR="00471284" w:rsidRPr="00471284" w:rsidRDefault="00471284" w:rsidP="00471284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24"/>
                <w:szCs w:val="24"/>
                <w:lang w:eastAsia="zh-TW"/>
              </w:rPr>
            </w:pPr>
          </w:p>
        </w:tc>
        <w:tc>
          <w:tcPr>
            <w:tcW w:w="5409" w:type="dxa"/>
          </w:tcPr>
          <w:p w:rsidR="00471284" w:rsidRPr="00471284" w:rsidRDefault="00471284" w:rsidP="0047128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eastAsia="ja-JP"/>
              </w:rPr>
              <w:t>Conoscenze</w:t>
            </w: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: Elementi dell’arte rinascimentale in Inghilterra.</w:t>
            </w:r>
          </w:p>
          <w:p w:rsidR="00471284" w:rsidRPr="00471284" w:rsidRDefault="00471284" w:rsidP="0047128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eastAsia="ja-JP"/>
              </w:rPr>
              <w:t>Abilità</w:t>
            </w: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: Saper argomentare con correttezza, chiarezza, efficacia, sinteticità. Saper osservare e analizzare un’opera d’arte nei suoi aspetti formali e stilistici: riconoscere i codici visivi, individuare soggetti e temi, iconografia, tecnica espressiva. Saper ricostruire le intenzioni, gli scopi espressivi, il messaggio comunicativo dal testo iconico.</w:t>
            </w:r>
          </w:p>
          <w:p w:rsidR="00471284" w:rsidRPr="00471284" w:rsidRDefault="00471284" w:rsidP="0047128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eastAsia="ja-JP"/>
              </w:rPr>
              <w:t>Competenze</w:t>
            </w: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: Collegare l’arte agli aspetti sociali e </w:t>
            </w: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lastRenderedPageBreak/>
              <w:t>culturali di un periodo storico e alle altre discipline. Padroneggiare gli strumenti espressivi ed argomentativi indispensabili per gestire la comunicazione.</w:t>
            </w:r>
          </w:p>
        </w:tc>
      </w:tr>
      <w:tr w:rsidR="00471284" w:rsidRPr="00471284" w:rsidTr="00723FFD">
        <w:tc>
          <w:tcPr>
            <w:tcW w:w="4219" w:type="dxa"/>
          </w:tcPr>
          <w:p w:rsidR="00471284" w:rsidRPr="00471284" w:rsidRDefault="00471284" w:rsidP="004712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</w:p>
          <w:p w:rsidR="00471284" w:rsidRPr="00471284" w:rsidRDefault="00471284" w:rsidP="00471284">
            <w:pPr>
              <w:spacing w:after="0" w:line="240" w:lineRule="auto"/>
              <w:rPr>
                <w:rFonts w:ascii="Calibri" w:eastAsia="Times New Roman" w:hAnsi="Calibri" w:cs="Arial"/>
                <w:b/>
                <w:strike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  <w:t>Obiettivi linguistici (ascolto, lettura, scrittura, parlato, interazione)</w:t>
            </w:r>
          </w:p>
          <w:p w:rsidR="00471284" w:rsidRPr="00471284" w:rsidRDefault="00471284" w:rsidP="00471284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Arial"/>
                <w:sz w:val="24"/>
                <w:szCs w:val="24"/>
                <w:lang w:eastAsia="zh-TW"/>
              </w:rPr>
            </w:pPr>
          </w:p>
        </w:tc>
        <w:tc>
          <w:tcPr>
            <w:tcW w:w="5409" w:type="dxa"/>
          </w:tcPr>
          <w:p w:rsidR="00471284" w:rsidRPr="00471284" w:rsidRDefault="00471284" w:rsidP="004712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eastAsia="ja-JP"/>
              </w:rPr>
              <w:t>Reading</w:t>
            </w: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: lettura e comprensione di schede tecniche di catalogazione dell’opera, testi descrittivi e critici inerenti al quadro studiato, biografia dell’artista e cornice storica sul Rinascimento.</w:t>
            </w:r>
          </w:p>
          <w:p w:rsidR="00471284" w:rsidRPr="00471284" w:rsidRDefault="00471284" w:rsidP="004712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471284"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eastAsia="ja-JP"/>
              </w:rPr>
              <w:t>Listening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: svolgimento di esercizio di verifica della comprensione (abbinamento, completamento). Comprensione di materiale autentico: intervista ad una curatrice della National Gallery con particolare attenzione alla tecnica dell’anamorfosi. Comprensione di un video autentico con sottotitoli in Inglese dell’analisi del quadro. </w:t>
            </w:r>
          </w:p>
          <w:p w:rsidR="00471284" w:rsidRPr="00471284" w:rsidRDefault="00471284" w:rsidP="004712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471284"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eastAsia="ja-JP"/>
              </w:rPr>
              <w:t>Speaking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: saper presentare ed analizzare l’opera nel suo contesto storico ed artistico, in modo originale e personale e relazionare ad un pubblico su quanto appreso. </w:t>
            </w:r>
          </w:p>
          <w:p w:rsidR="00471284" w:rsidRPr="00471284" w:rsidRDefault="00471284" w:rsidP="00471284">
            <w:pPr>
              <w:spacing w:before="60" w:after="60" w:line="240" w:lineRule="auto"/>
              <w:contextualSpacing/>
              <w:jc w:val="both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proofErr w:type="spellStart"/>
            <w:r w:rsidRPr="00471284"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eastAsia="ja-JP"/>
              </w:rPr>
              <w:t>Writing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: scrivere una corretta presentazione in </w:t>
            </w:r>
            <w:proofErr w:type="spellStart"/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Power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 Point.</w:t>
            </w:r>
          </w:p>
        </w:tc>
      </w:tr>
      <w:tr w:rsidR="00471284" w:rsidRPr="00471284" w:rsidTr="00723FFD">
        <w:trPr>
          <w:trHeight w:val="3068"/>
        </w:trPr>
        <w:tc>
          <w:tcPr>
            <w:tcW w:w="4219" w:type="dxa"/>
          </w:tcPr>
          <w:p w:rsidR="00471284" w:rsidRPr="00471284" w:rsidRDefault="00471284" w:rsidP="004712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ja-JP"/>
              </w:rPr>
              <w:t>Obiettivi trasversali</w:t>
            </w:r>
          </w:p>
          <w:p w:rsidR="00471284" w:rsidRPr="00471284" w:rsidRDefault="00471284" w:rsidP="00471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409" w:type="dxa"/>
          </w:tcPr>
          <w:p w:rsidR="00471284" w:rsidRPr="00471284" w:rsidRDefault="00471284" w:rsidP="00471284">
            <w:pPr>
              <w:spacing w:before="60" w:after="6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Sapere: </w:t>
            </w:r>
          </w:p>
          <w:p w:rsidR="00471284" w:rsidRPr="00471284" w:rsidRDefault="00471284" w:rsidP="00471284">
            <w:pPr>
              <w:spacing w:before="60" w:after="6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- Rinforzo delle competenze linguistiche e sintattiche.</w:t>
            </w:r>
          </w:p>
          <w:p w:rsidR="00471284" w:rsidRPr="00471284" w:rsidRDefault="00471284" w:rsidP="00471284">
            <w:pPr>
              <w:spacing w:before="60" w:after="6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- Uso di terminologia specifica.</w:t>
            </w:r>
          </w:p>
          <w:p w:rsidR="00471284" w:rsidRPr="00471284" w:rsidRDefault="00471284" w:rsidP="00471284">
            <w:pPr>
              <w:spacing w:before="60" w:after="6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- Saper cogliere gli elementi simbolici presenti nel quadro e ricollegarli nel contesto più ampio dello studio storico artistico del Rinascimento. </w:t>
            </w:r>
          </w:p>
          <w:p w:rsidR="00471284" w:rsidRPr="00471284" w:rsidRDefault="00471284" w:rsidP="00471284">
            <w:pPr>
              <w:spacing w:before="60" w:after="6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Saper fare: </w:t>
            </w:r>
          </w:p>
          <w:p w:rsidR="00471284" w:rsidRPr="00471284" w:rsidRDefault="00471284" w:rsidP="00471284">
            <w:pPr>
              <w:spacing w:before="60" w:after="6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- Comprendere, selezionare ed organizzare.  </w:t>
            </w:r>
          </w:p>
          <w:p w:rsidR="00471284" w:rsidRPr="00471284" w:rsidRDefault="00471284" w:rsidP="00471284">
            <w:pPr>
              <w:spacing w:before="60" w:after="6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- Trasferire informazioni da un tipo di codice ad un altro. </w:t>
            </w:r>
          </w:p>
          <w:p w:rsidR="00471284" w:rsidRPr="00471284" w:rsidRDefault="00471284" w:rsidP="00471284">
            <w:pPr>
              <w:spacing w:before="60" w:after="6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- Usare sinonimi per riuscire a rendere più efficace il proprio intervento.</w:t>
            </w:r>
          </w:p>
          <w:p w:rsidR="00471284" w:rsidRPr="00471284" w:rsidRDefault="00471284" w:rsidP="00471284">
            <w:pPr>
              <w:spacing w:before="60" w:after="6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 - Dimostrare maggiore autonomia nel processo di apprendimento grazie all’elaborazione personale di </w:t>
            </w:r>
            <w:proofErr w:type="spellStart"/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Power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 Point. </w:t>
            </w:r>
          </w:p>
          <w:p w:rsidR="00471284" w:rsidRPr="00471284" w:rsidRDefault="00471284" w:rsidP="00471284">
            <w:pPr>
              <w:spacing w:before="60" w:after="6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- Migliorare le abilità di studio e di ricerca. </w:t>
            </w:r>
          </w:p>
          <w:p w:rsidR="00471284" w:rsidRPr="00471284" w:rsidRDefault="00471284" w:rsidP="00471284">
            <w:pPr>
              <w:spacing w:before="60" w:after="6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- Dimostrare capacità di sintesi, di presentazione verbale e grafica.</w:t>
            </w:r>
          </w:p>
        </w:tc>
      </w:tr>
      <w:tr w:rsidR="00471284" w:rsidRPr="00471284" w:rsidTr="00723FFD">
        <w:tc>
          <w:tcPr>
            <w:tcW w:w="4219" w:type="dxa"/>
          </w:tcPr>
          <w:p w:rsidR="00471284" w:rsidRPr="00471284" w:rsidRDefault="00471284" w:rsidP="004712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ja-JP"/>
              </w:rPr>
              <w:t>Obiettivi inerenti le abilità digitali</w:t>
            </w:r>
          </w:p>
        </w:tc>
        <w:tc>
          <w:tcPr>
            <w:tcW w:w="5409" w:type="dxa"/>
          </w:tcPr>
          <w:p w:rsidR="00471284" w:rsidRPr="00471284" w:rsidRDefault="00471284" w:rsidP="00471284">
            <w:pPr>
              <w:spacing w:before="60" w:after="6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Costruire e promuovere la cultura della responsabilità accademica e cittadinanza digitale: gli studenti impareranno il rispetto dei diritti dell’autore quale parte essenziale del comportamento del ricercatore serio e autorevole e saranno consapevoli del fatto che  la cittadinanza digitale comporta una conoscenza dei rischi potenziali dell’Internet e il rispetto degli altri in qualsiasi tipo di comunicazione.</w:t>
            </w:r>
          </w:p>
          <w:p w:rsidR="00471284" w:rsidRPr="00471284" w:rsidRDefault="00471284" w:rsidP="00471284">
            <w:pPr>
              <w:spacing w:before="60" w:after="6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Utilizzare i più comuni strumenti e programmi di comunicazione e presentazione digitale.</w:t>
            </w:r>
          </w:p>
          <w:p w:rsidR="00471284" w:rsidRPr="00471284" w:rsidRDefault="00471284" w:rsidP="00471284">
            <w:pPr>
              <w:spacing w:before="60" w:after="6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Produrre materiali multimediali di presentazione dei lavori svolti: presentazioni </w:t>
            </w:r>
            <w:proofErr w:type="spellStart"/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Power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 Point.</w:t>
            </w:r>
          </w:p>
        </w:tc>
      </w:tr>
      <w:tr w:rsidR="00471284" w:rsidRPr="00471284" w:rsidTr="00723FFD">
        <w:tc>
          <w:tcPr>
            <w:tcW w:w="4219" w:type="dxa"/>
          </w:tcPr>
          <w:p w:rsidR="00471284" w:rsidRPr="00471284" w:rsidRDefault="00471284" w:rsidP="00471284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  <w:lastRenderedPageBreak/>
              <w:t>Strategie metodologiche</w:t>
            </w:r>
          </w:p>
        </w:tc>
        <w:tc>
          <w:tcPr>
            <w:tcW w:w="5409" w:type="dxa"/>
          </w:tcPr>
          <w:p w:rsidR="00471284" w:rsidRPr="00471284" w:rsidRDefault="00471284" w:rsidP="00471284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Poiché il progetto mira a promuovere la creatività, l'autonomia e la responsabilità degli studenti, si è preferito richiedere un lavoro di presentazione individuale per incrementare la motivazione e la sicurezza di sé rispettando le competenze, abilità, conoscenze e attitudini personali di studenti con livelli linguistici differenti.</w:t>
            </w:r>
          </w:p>
          <w:p w:rsidR="00471284" w:rsidRPr="00471284" w:rsidRDefault="00471284" w:rsidP="00471284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ja-JP"/>
              </w:rPr>
              <w:t xml:space="preserve">Le </w:t>
            </w:r>
            <w:proofErr w:type="spellStart"/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ja-JP"/>
              </w:rPr>
              <w:t>metodologie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ja-JP"/>
              </w:rPr>
              <w:t>includeranno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ja-JP"/>
              </w:rPr>
              <w:t>attività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ja-JP"/>
              </w:rPr>
              <w:t xml:space="preserve"> di </w:t>
            </w:r>
            <w:r w:rsidRPr="00471284"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val="en-US" w:eastAsia="ja-JP"/>
              </w:rPr>
              <w:t>brainstorming, learning by doing, problem solving</w:t>
            </w: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ja-JP"/>
              </w:rPr>
              <w:t>.</w:t>
            </w:r>
          </w:p>
        </w:tc>
      </w:tr>
      <w:tr w:rsidR="00471284" w:rsidRPr="00471284" w:rsidTr="00723FFD">
        <w:tc>
          <w:tcPr>
            <w:tcW w:w="4219" w:type="dxa"/>
          </w:tcPr>
          <w:p w:rsidR="00471284" w:rsidRPr="00471284" w:rsidRDefault="00471284" w:rsidP="004712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ja-JP"/>
              </w:rPr>
            </w:pPr>
          </w:p>
          <w:p w:rsidR="00471284" w:rsidRPr="00471284" w:rsidRDefault="00471284" w:rsidP="00471284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  <w:t>Strumenti e materiali da utilizzare</w:t>
            </w:r>
          </w:p>
          <w:p w:rsidR="00471284" w:rsidRPr="00471284" w:rsidRDefault="00471284" w:rsidP="004712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409" w:type="dxa"/>
          </w:tcPr>
          <w:p w:rsidR="00471284" w:rsidRPr="00471284" w:rsidRDefault="00471284" w:rsidP="00471284">
            <w:pPr>
              <w:spacing w:before="60" w:after="6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LIM, materiale reperito dal web (video, articoli, testi scientifici, filmati);</w:t>
            </w:r>
          </w:p>
          <w:p w:rsidR="00471284" w:rsidRPr="00471284" w:rsidRDefault="00471284" w:rsidP="00471284">
            <w:pPr>
              <w:spacing w:before="60" w:after="6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Materiale adattato e </w:t>
            </w:r>
            <w:proofErr w:type="spellStart"/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didattizzato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 dai docenti.</w:t>
            </w:r>
          </w:p>
        </w:tc>
      </w:tr>
      <w:tr w:rsidR="00471284" w:rsidRPr="00471284" w:rsidTr="00723FFD">
        <w:tc>
          <w:tcPr>
            <w:tcW w:w="4219" w:type="dxa"/>
          </w:tcPr>
          <w:p w:rsidR="00471284" w:rsidRPr="00471284" w:rsidRDefault="00471284" w:rsidP="00471284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  <w:t>Tempi</w:t>
            </w:r>
          </w:p>
          <w:p w:rsidR="00471284" w:rsidRPr="00471284" w:rsidRDefault="00471284" w:rsidP="004712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409" w:type="dxa"/>
          </w:tcPr>
          <w:p w:rsidR="00471284" w:rsidRPr="00471284" w:rsidRDefault="00471284" w:rsidP="00471284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Presentazione contenuti e materiale didattico specifico, studio della </w:t>
            </w:r>
            <w:proofErr w:type="spellStart"/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microlingua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 di settore, ripasso delle strutture linguistiche: 6 ore nell’arco di un mese. </w:t>
            </w:r>
          </w:p>
          <w:p w:rsidR="00471284" w:rsidRPr="00471284" w:rsidRDefault="00471284" w:rsidP="00471284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Attività di verifica: 6 ore (a volte in copresenza).</w:t>
            </w:r>
          </w:p>
        </w:tc>
      </w:tr>
      <w:tr w:rsidR="00471284" w:rsidRPr="00471284" w:rsidTr="00723FFD">
        <w:tc>
          <w:tcPr>
            <w:tcW w:w="4219" w:type="dxa"/>
          </w:tcPr>
          <w:p w:rsidR="00471284" w:rsidRPr="00471284" w:rsidRDefault="00471284" w:rsidP="00471284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  <w:t>Modalità di verifica e valutazione del percorso</w:t>
            </w:r>
          </w:p>
          <w:p w:rsidR="00471284" w:rsidRPr="00471284" w:rsidRDefault="00471284" w:rsidP="004712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409" w:type="dxa"/>
          </w:tcPr>
          <w:p w:rsidR="00471284" w:rsidRPr="00471284" w:rsidRDefault="00471284" w:rsidP="00471284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Valutazione degli obiettivi linguistici, disciplinari e digitali mediante il lavoro prodotto in </w:t>
            </w:r>
            <w:proofErr w:type="spellStart"/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Power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 Point: test scritto; presentazione scritta ed orale dei materiali prodotti, con particolare attenzione alla comunicazione ed al saper stare davanti ad un pubblico.</w:t>
            </w:r>
          </w:p>
          <w:p w:rsidR="00471284" w:rsidRPr="00471284" w:rsidRDefault="00471284" w:rsidP="00471284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  <w:t xml:space="preserve">Prodotti finali: </w:t>
            </w:r>
          </w:p>
          <w:p w:rsidR="00471284" w:rsidRPr="00471284" w:rsidRDefault="00471284" w:rsidP="00471284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Presentazioni </w:t>
            </w:r>
            <w:proofErr w:type="spellStart"/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Power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 Point.</w:t>
            </w:r>
          </w:p>
          <w:p w:rsidR="00471284" w:rsidRPr="00471284" w:rsidRDefault="00471284" w:rsidP="00471284">
            <w:pPr>
              <w:spacing w:before="60" w:after="60" w:line="240" w:lineRule="auto"/>
              <w:ind w:left="720"/>
              <w:contextualSpacing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</w:p>
        </w:tc>
      </w:tr>
    </w:tbl>
    <w:p w:rsidR="00471284" w:rsidRPr="00471284" w:rsidRDefault="00471284" w:rsidP="00471284">
      <w:pPr>
        <w:spacing w:after="0" w:line="240" w:lineRule="auto"/>
        <w:rPr>
          <w:rFonts w:ascii="Calibri" w:eastAsia="Times New Roman" w:hAnsi="Calibri" w:cs="Arial"/>
          <w:color w:val="000000"/>
          <w:lang w:eastAsia="ja-JP"/>
        </w:rPr>
      </w:pPr>
    </w:p>
    <w:p w:rsidR="00471284" w:rsidRPr="00471284" w:rsidRDefault="00471284" w:rsidP="00471284">
      <w:pPr>
        <w:spacing w:after="0" w:line="240" w:lineRule="auto"/>
        <w:rPr>
          <w:rFonts w:ascii="Calibri" w:eastAsia="Times New Roman" w:hAnsi="Calibri" w:cs="Arial"/>
          <w:color w:val="000000"/>
          <w:lang w:eastAsia="ja-JP"/>
        </w:rPr>
      </w:pPr>
    </w:p>
    <w:p w:rsidR="00471284" w:rsidRPr="00471284" w:rsidRDefault="00471284" w:rsidP="00471284">
      <w:pPr>
        <w:spacing w:after="0" w:line="240" w:lineRule="auto"/>
        <w:rPr>
          <w:rFonts w:ascii="Calibri" w:eastAsia="Times New Roman" w:hAnsi="Calibri" w:cs="Arial"/>
          <w:color w:val="000000"/>
          <w:lang w:eastAsia="ja-JP"/>
        </w:rPr>
      </w:pPr>
    </w:p>
    <w:p w:rsidR="00471284" w:rsidRPr="00471284" w:rsidRDefault="00471284" w:rsidP="00471284">
      <w:pPr>
        <w:spacing w:after="0" w:line="240" w:lineRule="auto"/>
        <w:rPr>
          <w:rFonts w:ascii="Calibri" w:eastAsia="Times New Roman" w:hAnsi="Calibri" w:cs="Arial"/>
          <w:color w:val="000000"/>
          <w:lang w:eastAsia="ja-JP"/>
        </w:rPr>
      </w:pPr>
    </w:p>
    <w:p w:rsidR="00471284" w:rsidRPr="00471284" w:rsidRDefault="00471284" w:rsidP="00471284">
      <w:pPr>
        <w:spacing w:after="0" w:line="240" w:lineRule="auto"/>
        <w:rPr>
          <w:rFonts w:ascii="Calibri" w:eastAsia="Times New Roman" w:hAnsi="Calibri" w:cs="Arial"/>
          <w:color w:val="000000"/>
          <w:lang w:eastAsia="ja-JP"/>
        </w:rPr>
      </w:pPr>
    </w:p>
    <w:p w:rsidR="00471284" w:rsidRPr="00471284" w:rsidRDefault="00471284" w:rsidP="00471284">
      <w:pPr>
        <w:spacing w:after="0" w:line="240" w:lineRule="auto"/>
        <w:rPr>
          <w:rFonts w:ascii="Calibri" w:eastAsia="Times New Roman" w:hAnsi="Calibri" w:cs="Arial"/>
          <w:color w:val="000000"/>
          <w:lang w:eastAsia="ja-JP"/>
        </w:rPr>
      </w:pPr>
    </w:p>
    <w:p w:rsidR="00471284" w:rsidRPr="00471284" w:rsidRDefault="00471284" w:rsidP="00471284">
      <w:pPr>
        <w:spacing w:after="0" w:line="240" w:lineRule="auto"/>
        <w:rPr>
          <w:rFonts w:ascii="Calibri" w:eastAsia="Times New Roman" w:hAnsi="Calibri" w:cs="Arial"/>
          <w:color w:val="000000"/>
          <w:lang w:eastAsia="ja-JP"/>
        </w:rPr>
      </w:pPr>
    </w:p>
    <w:p w:rsidR="00471284" w:rsidRPr="00471284" w:rsidRDefault="00471284" w:rsidP="00471284">
      <w:pPr>
        <w:spacing w:after="0" w:line="240" w:lineRule="auto"/>
        <w:rPr>
          <w:rFonts w:ascii="Calibri" w:eastAsia="Times New Roman" w:hAnsi="Calibri" w:cs="Arial"/>
          <w:color w:val="000000"/>
          <w:lang w:eastAsia="ja-JP"/>
        </w:rPr>
      </w:pPr>
    </w:p>
    <w:p w:rsidR="00471284" w:rsidRPr="00471284" w:rsidRDefault="00471284" w:rsidP="00471284">
      <w:pPr>
        <w:spacing w:after="0" w:line="240" w:lineRule="auto"/>
        <w:rPr>
          <w:rFonts w:ascii="Calibri" w:eastAsia="Times New Roman" w:hAnsi="Calibri" w:cs="Arial"/>
          <w:color w:val="000000"/>
          <w:lang w:eastAsia="ja-JP"/>
        </w:rPr>
      </w:pPr>
    </w:p>
    <w:p w:rsidR="00471284" w:rsidRPr="00471284" w:rsidRDefault="00471284" w:rsidP="00471284">
      <w:pPr>
        <w:spacing w:after="0" w:line="240" w:lineRule="auto"/>
        <w:rPr>
          <w:rFonts w:ascii="Calibri" w:eastAsia="Times New Roman" w:hAnsi="Calibri" w:cs="Arial"/>
          <w:color w:val="000000"/>
          <w:lang w:eastAsia="ja-JP"/>
        </w:rPr>
      </w:pPr>
    </w:p>
    <w:p w:rsidR="00471284" w:rsidRPr="00471284" w:rsidRDefault="00471284" w:rsidP="00471284">
      <w:pPr>
        <w:spacing w:after="0" w:line="240" w:lineRule="auto"/>
        <w:rPr>
          <w:rFonts w:ascii="Calibri" w:eastAsia="Times New Roman" w:hAnsi="Calibri" w:cs="Arial"/>
          <w:color w:val="000000"/>
          <w:lang w:eastAsia="ja-JP"/>
        </w:rPr>
      </w:pPr>
    </w:p>
    <w:p w:rsidR="00471284" w:rsidRPr="00471284" w:rsidRDefault="00471284" w:rsidP="00471284">
      <w:pPr>
        <w:spacing w:after="0" w:line="240" w:lineRule="auto"/>
        <w:rPr>
          <w:rFonts w:ascii="Calibri" w:eastAsia="Times New Roman" w:hAnsi="Calibri" w:cs="Arial"/>
          <w:color w:val="000000"/>
          <w:lang w:eastAsia="ja-JP"/>
        </w:rPr>
      </w:pPr>
    </w:p>
    <w:p w:rsidR="00471284" w:rsidRPr="00471284" w:rsidRDefault="00471284" w:rsidP="00471284">
      <w:pPr>
        <w:spacing w:after="0" w:line="240" w:lineRule="auto"/>
        <w:rPr>
          <w:rFonts w:ascii="Calibri" w:eastAsia="Times New Roman" w:hAnsi="Calibri" w:cs="Arial"/>
          <w:color w:val="000000"/>
          <w:lang w:eastAsia="ja-JP"/>
        </w:rPr>
      </w:pPr>
    </w:p>
    <w:p w:rsidR="00471284" w:rsidRPr="00471284" w:rsidRDefault="00471284" w:rsidP="00471284">
      <w:pPr>
        <w:spacing w:after="0" w:line="240" w:lineRule="auto"/>
        <w:rPr>
          <w:rFonts w:ascii="Calibri" w:eastAsia="Times New Roman" w:hAnsi="Calibri" w:cs="Arial"/>
          <w:color w:val="000000"/>
          <w:lang w:eastAsia="ja-JP"/>
        </w:rPr>
      </w:pPr>
    </w:p>
    <w:p w:rsidR="00471284" w:rsidRPr="00471284" w:rsidRDefault="00471284" w:rsidP="00471284">
      <w:pPr>
        <w:spacing w:after="0" w:line="240" w:lineRule="auto"/>
        <w:rPr>
          <w:rFonts w:ascii="Calibri" w:eastAsia="Times New Roman" w:hAnsi="Calibri" w:cs="Arial"/>
          <w:color w:val="000000"/>
          <w:lang w:eastAsia="ja-JP"/>
        </w:rPr>
      </w:pPr>
    </w:p>
    <w:p w:rsidR="00471284" w:rsidRPr="00471284" w:rsidRDefault="00471284" w:rsidP="00471284">
      <w:pPr>
        <w:spacing w:after="0" w:line="240" w:lineRule="auto"/>
        <w:rPr>
          <w:rFonts w:ascii="Calibri" w:eastAsia="Times New Roman" w:hAnsi="Calibri" w:cs="Arial"/>
          <w:color w:val="000000"/>
          <w:lang w:eastAsia="ja-JP"/>
        </w:rPr>
      </w:pPr>
    </w:p>
    <w:p w:rsidR="00471284" w:rsidRPr="00471284" w:rsidRDefault="00471284" w:rsidP="00471284">
      <w:pPr>
        <w:spacing w:after="0" w:line="240" w:lineRule="auto"/>
        <w:rPr>
          <w:rFonts w:ascii="Calibri" w:eastAsia="Times New Roman" w:hAnsi="Calibri" w:cs="Arial"/>
          <w:color w:val="000000"/>
          <w:lang w:eastAsia="ja-JP"/>
        </w:rPr>
      </w:pPr>
    </w:p>
    <w:p w:rsidR="00471284" w:rsidRPr="00471284" w:rsidRDefault="00471284" w:rsidP="004712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sectPr w:rsidR="00471284" w:rsidRPr="00471284" w:rsidSect="00DA596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gliatabella"/>
        <w:tblpPr w:leftFromText="141" w:rightFromText="141" w:vertAnchor="page" w:horzAnchor="margin" w:tblpXSpec="center" w:tblpY="1609"/>
        <w:tblW w:w="5372" w:type="pct"/>
        <w:tblLayout w:type="fixed"/>
        <w:tblLook w:val="0000" w:firstRow="0" w:lastRow="0" w:firstColumn="0" w:lastColumn="0" w:noHBand="0" w:noVBand="0"/>
      </w:tblPr>
      <w:tblGrid>
        <w:gridCol w:w="744"/>
        <w:gridCol w:w="1891"/>
        <w:gridCol w:w="1389"/>
        <w:gridCol w:w="2304"/>
        <w:gridCol w:w="2107"/>
        <w:gridCol w:w="1926"/>
        <w:gridCol w:w="1872"/>
        <w:gridCol w:w="1871"/>
        <w:gridCol w:w="1782"/>
      </w:tblGrid>
      <w:tr w:rsidR="00471284" w:rsidRPr="00471284" w:rsidTr="00723FFD">
        <w:trPr>
          <w:trHeight w:val="376"/>
        </w:trPr>
        <w:tc>
          <w:tcPr>
            <w:tcW w:w="234" w:type="pct"/>
          </w:tcPr>
          <w:p w:rsidR="00471284" w:rsidRPr="00471284" w:rsidRDefault="00471284" w:rsidP="00471284">
            <w:pPr>
              <w:keepNext/>
              <w:keepLines/>
              <w:jc w:val="center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4"/>
                <w:lang w:val="fr-FR" w:eastAsia="ja-JP"/>
              </w:rPr>
            </w:pPr>
            <w:proofErr w:type="spellStart"/>
            <w:r w:rsidRPr="00471284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4"/>
                <w:lang w:val="fr-FR" w:eastAsia="ja-JP"/>
              </w:rPr>
              <w:lastRenderedPageBreak/>
              <w:t>Fasi</w:t>
            </w:r>
            <w:proofErr w:type="spellEnd"/>
          </w:p>
        </w:tc>
        <w:tc>
          <w:tcPr>
            <w:tcW w:w="595" w:type="pct"/>
          </w:tcPr>
          <w:p w:rsidR="00471284" w:rsidRPr="00471284" w:rsidRDefault="00471284" w:rsidP="00471284">
            <w:pPr>
              <w:keepNext/>
              <w:keepLines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ja-JP"/>
              </w:rPr>
            </w:pPr>
            <w:r w:rsidRPr="004712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ja-JP"/>
              </w:rPr>
              <w:t>CONTENUTO</w:t>
            </w:r>
          </w:p>
        </w:tc>
        <w:tc>
          <w:tcPr>
            <w:tcW w:w="1162" w:type="pct"/>
            <w:gridSpan w:val="2"/>
          </w:tcPr>
          <w:p w:rsidR="00471284" w:rsidRPr="00471284" w:rsidRDefault="00471284" w:rsidP="00471284">
            <w:pPr>
              <w:keepNext/>
              <w:keepLines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ja-JP"/>
              </w:rPr>
            </w:pPr>
            <w:r w:rsidRPr="00471284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4"/>
                <w:lang w:val="fr-FR" w:eastAsia="ja-JP"/>
              </w:rPr>
              <w:t>OBIETTIVI  DISCIPLINARI</w:t>
            </w:r>
          </w:p>
        </w:tc>
        <w:tc>
          <w:tcPr>
            <w:tcW w:w="1269" w:type="pct"/>
            <w:gridSpan w:val="2"/>
          </w:tcPr>
          <w:p w:rsidR="00471284" w:rsidRPr="00471284" w:rsidRDefault="00471284" w:rsidP="00471284">
            <w:pPr>
              <w:keepNext/>
              <w:keepLines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ja-JP"/>
              </w:rPr>
            </w:pPr>
            <w:r w:rsidRPr="004712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ja-JP"/>
              </w:rPr>
              <w:t>OBIETTIVI LINGUISTICI</w:t>
            </w:r>
          </w:p>
        </w:tc>
        <w:tc>
          <w:tcPr>
            <w:tcW w:w="589" w:type="pct"/>
            <w:vMerge w:val="restart"/>
          </w:tcPr>
          <w:p w:rsidR="00471284" w:rsidRPr="00471284" w:rsidRDefault="00471284" w:rsidP="00471284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mallCaps/>
                <w:color w:val="000000"/>
                <w:sz w:val="20"/>
                <w:szCs w:val="24"/>
                <w:lang w:val="fr-FR" w:eastAsia="it-IT"/>
              </w:rPr>
            </w:pPr>
            <w:r w:rsidRPr="00471284">
              <w:rPr>
                <w:rFonts w:ascii="Arial" w:eastAsia="Times New Roman" w:hAnsi="Arial" w:cs="Arial"/>
                <w:b/>
                <w:iCs/>
                <w:smallCaps/>
                <w:color w:val="000000"/>
                <w:sz w:val="20"/>
                <w:szCs w:val="24"/>
                <w:lang w:val="fr-FR" w:eastAsia="it-IT"/>
              </w:rPr>
              <w:t xml:space="preserve">ATTIVITA </w:t>
            </w:r>
            <w:r w:rsidRPr="00471284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4"/>
                <w:lang w:val="fr-FR" w:eastAsia="it-IT"/>
              </w:rPr>
              <w:t>DIDATTICHE</w:t>
            </w:r>
          </w:p>
        </w:tc>
        <w:tc>
          <w:tcPr>
            <w:tcW w:w="1150" w:type="pct"/>
            <w:gridSpan w:val="2"/>
          </w:tcPr>
          <w:p w:rsidR="00471284" w:rsidRPr="00471284" w:rsidRDefault="00471284" w:rsidP="00471284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iCs/>
                <w:smallCaps/>
                <w:color w:val="000000"/>
                <w:sz w:val="20"/>
                <w:szCs w:val="24"/>
                <w:lang w:val="fr-FR" w:eastAsia="it-IT"/>
              </w:rPr>
            </w:pPr>
            <w:r w:rsidRPr="00471284">
              <w:rPr>
                <w:rFonts w:ascii="Arial" w:eastAsia="Times New Roman" w:hAnsi="Arial" w:cs="Arial"/>
                <w:b/>
                <w:iCs/>
                <w:smallCaps/>
                <w:color w:val="000000"/>
                <w:sz w:val="20"/>
                <w:szCs w:val="24"/>
                <w:lang w:val="fr-FR" w:eastAsia="it-IT"/>
              </w:rPr>
              <w:t>TIC</w:t>
            </w:r>
          </w:p>
        </w:tc>
      </w:tr>
      <w:tr w:rsidR="00471284" w:rsidRPr="00471284" w:rsidTr="00723FFD">
        <w:trPr>
          <w:trHeight w:val="281"/>
        </w:trPr>
        <w:tc>
          <w:tcPr>
            <w:tcW w:w="234" w:type="pct"/>
          </w:tcPr>
          <w:p w:rsidR="00471284" w:rsidRPr="00471284" w:rsidRDefault="00471284" w:rsidP="00471284">
            <w:pPr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fr-FR" w:eastAsia="ja-JP"/>
              </w:rPr>
            </w:pPr>
          </w:p>
        </w:tc>
        <w:tc>
          <w:tcPr>
            <w:tcW w:w="595" w:type="pct"/>
          </w:tcPr>
          <w:p w:rsidR="00471284" w:rsidRPr="00471284" w:rsidRDefault="00471284" w:rsidP="00471284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fr-FR" w:eastAsia="ja-JP"/>
              </w:rPr>
            </w:pPr>
          </w:p>
          <w:p w:rsidR="00471284" w:rsidRPr="00471284" w:rsidRDefault="00471284" w:rsidP="00471284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fr-FR" w:eastAsia="ja-JP"/>
              </w:rPr>
            </w:pPr>
            <w:r w:rsidRPr="00471284"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fr-FR" w:eastAsia="ja-JP"/>
              </w:rPr>
              <w:t>ARGOMENTI</w:t>
            </w:r>
          </w:p>
        </w:tc>
        <w:tc>
          <w:tcPr>
            <w:tcW w:w="437" w:type="pct"/>
          </w:tcPr>
          <w:p w:rsidR="00471284" w:rsidRPr="00471284" w:rsidRDefault="00471284" w:rsidP="00471284">
            <w:pPr>
              <w:jc w:val="center"/>
              <w:rPr>
                <w:rFonts w:ascii="Arial" w:eastAsia="Times New Roman" w:hAnsi="Arial" w:cs="Arial"/>
                <w:bCs/>
                <w:smallCaps/>
                <w:color w:val="000000"/>
                <w:sz w:val="20"/>
                <w:szCs w:val="24"/>
                <w:lang w:val="fr-FR" w:eastAsia="it-IT"/>
              </w:rPr>
            </w:pPr>
          </w:p>
          <w:p w:rsidR="00471284" w:rsidRPr="00471284" w:rsidRDefault="00471284" w:rsidP="00471284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fr-FR" w:eastAsia="ja-JP"/>
              </w:rPr>
            </w:pPr>
            <w:r w:rsidRPr="00471284">
              <w:rPr>
                <w:rFonts w:ascii="Arial" w:eastAsia="Times New Roman" w:hAnsi="Arial" w:cs="Arial"/>
                <w:bCs/>
                <w:smallCaps/>
                <w:color w:val="000000"/>
                <w:sz w:val="20"/>
                <w:szCs w:val="24"/>
                <w:lang w:val="fr-FR" w:eastAsia="it-IT"/>
              </w:rPr>
              <w:t>CONOSCENZE</w:t>
            </w:r>
          </w:p>
        </w:tc>
        <w:tc>
          <w:tcPr>
            <w:tcW w:w="725" w:type="pct"/>
          </w:tcPr>
          <w:p w:rsidR="00471284" w:rsidRPr="00471284" w:rsidRDefault="00471284" w:rsidP="00471284">
            <w:pPr>
              <w:keepNext/>
              <w:spacing w:after="60"/>
              <w:jc w:val="center"/>
              <w:outlineLvl w:val="1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ja-JP"/>
              </w:rPr>
            </w:pPr>
          </w:p>
          <w:p w:rsidR="00471284" w:rsidRPr="00471284" w:rsidRDefault="00471284" w:rsidP="00471284">
            <w:pPr>
              <w:keepNext/>
              <w:spacing w:after="60"/>
              <w:jc w:val="center"/>
              <w:outlineLvl w:val="1"/>
              <w:rPr>
                <w:rFonts w:ascii="Arial" w:eastAsia="Times New Roman" w:hAnsi="Arial" w:cs="Arial"/>
                <w:iCs/>
                <w:color w:val="000000"/>
                <w:sz w:val="20"/>
                <w:szCs w:val="24"/>
                <w:lang w:val="fr-FR" w:eastAsia="it-IT"/>
              </w:rPr>
            </w:pPr>
            <w:r w:rsidRPr="00471284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ja-JP"/>
              </w:rPr>
              <w:t>ABILITÀ E COMPETENZE</w:t>
            </w:r>
          </w:p>
        </w:tc>
        <w:tc>
          <w:tcPr>
            <w:tcW w:w="663" w:type="pct"/>
          </w:tcPr>
          <w:p w:rsidR="00471284" w:rsidRPr="00471284" w:rsidRDefault="00471284" w:rsidP="00471284">
            <w:pPr>
              <w:keepNext/>
              <w:spacing w:after="60"/>
              <w:jc w:val="center"/>
              <w:outlineLvl w:val="1"/>
              <w:rPr>
                <w:rFonts w:ascii="Arial" w:eastAsia="Times New Roman" w:hAnsi="Arial" w:cs="Arial"/>
                <w:iCs/>
                <w:color w:val="000000"/>
                <w:sz w:val="20"/>
                <w:szCs w:val="24"/>
                <w:lang w:eastAsia="it-IT"/>
              </w:rPr>
            </w:pPr>
            <w:r w:rsidRPr="00471284">
              <w:rPr>
                <w:rFonts w:ascii="Arial" w:eastAsia="Times New Roman" w:hAnsi="Arial" w:cs="Arial"/>
                <w:iCs/>
                <w:color w:val="000000"/>
                <w:sz w:val="20"/>
                <w:szCs w:val="24"/>
                <w:lang w:eastAsia="it-IT"/>
              </w:rPr>
              <w:t>ABILITA’</w:t>
            </w:r>
          </w:p>
        </w:tc>
        <w:tc>
          <w:tcPr>
            <w:tcW w:w="606" w:type="pct"/>
          </w:tcPr>
          <w:p w:rsidR="00471284" w:rsidRPr="00471284" w:rsidRDefault="00471284" w:rsidP="00471284">
            <w:pPr>
              <w:keepNext/>
              <w:spacing w:after="60"/>
              <w:jc w:val="center"/>
              <w:outlineLvl w:val="1"/>
              <w:rPr>
                <w:rFonts w:ascii="Arial" w:eastAsia="Times New Roman" w:hAnsi="Arial" w:cs="Arial"/>
                <w:iCs/>
                <w:color w:val="000000"/>
                <w:sz w:val="20"/>
                <w:szCs w:val="24"/>
                <w:lang w:eastAsia="it-IT"/>
              </w:rPr>
            </w:pPr>
            <w:r w:rsidRPr="00471284">
              <w:rPr>
                <w:rFonts w:ascii="Arial" w:eastAsia="Times New Roman" w:hAnsi="Arial" w:cs="Arial"/>
                <w:iCs/>
                <w:color w:val="000000"/>
                <w:sz w:val="20"/>
                <w:szCs w:val="24"/>
                <w:lang w:val="fr-FR" w:eastAsia="it-IT"/>
              </w:rPr>
              <w:t>LESSICO STRUTTURE</w:t>
            </w:r>
          </w:p>
        </w:tc>
        <w:tc>
          <w:tcPr>
            <w:tcW w:w="589" w:type="pct"/>
            <w:vMerge/>
          </w:tcPr>
          <w:p w:rsidR="00471284" w:rsidRPr="00471284" w:rsidRDefault="00471284" w:rsidP="00471284">
            <w:pPr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4"/>
                <w:lang w:val="fr-FR" w:eastAsia="ja-JP"/>
              </w:rPr>
            </w:pPr>
          </w:p>
        </w:tc>
        <w:tc>
          <w:tcPr>
            <w:tcW w:w="589" w:type="pct"/>
          </w:tcPr>
          <w:p w:rsidR="00471284" w:rsidRPr="00471284" w:rsidRDefault="00471284" w:rsidP="00471284">
            <w:pPr>
              <w:jc w:val="center"/>
              <w:rPr>
                <w:rFonts w:ascii="Arial" w:eastAsia="Times New Roman" w:hAnsi="Arial" w:cs="Times New Roman"/>
                <w:bCs/>
                <w:iCs/>
                <w:color w:val="000000"/>
                <w:sz w:val="20"/>
                <w:szCs w:val="24"/>
                <w:lang w:val="fr-FR" w:eastAsia="ja-JP"/>
              </w:rPr>
            </w:pPr>
            <w:r w:rsidRPr="00471284">
              <w:rPr>
                <w:rFonts w:ascii="Arial" w:eastAsia="Times New Roman" w:hAnsi="Arial" w:cs="Times New Roman"/>
                <w:bCs/>
                <w:iCs/>
                <w:color w:val="000000"/>
                <w:sz w:val="20"/>
                <w:szCs w:val="24"/>
                <w:lang w:val="fr-FR" w:eastAsia="ja-JP"/>
              </w:rPr>
              <w:t>USO DOCENTE</w:t>
            </w:r>
          </w:p>
        </w:tc>
        <w:tc>
          <w:tcPr>
            <w:tcW w:w="561" w:type="pct"/>
          </w:tcPr>
          <w:p w:rsidR="00471284" w:rsidRPr="00471284" w:rsidRDefault="00471284" w:rsidP="00471284">
            <w:pPr>
              <w:spacing w:before="120"/>
              <w:jc w:val="center"/>
              <w:rPr>
                <w:rFonts w:ascii="Arial" w:eastAsia="Times New Roman" w:hAnsi="Arial" w:cs="Times New Roman"/>
                <w:bCs/>
                <w:iCs/>
                <w:caps/>
                <w:color w:val="000000"/>
                <w:sz w:val="20"/>
                <w:szCs w:val="24"/>
                <w:lang w:val="fr-FR" w:eastAsia="ja-JP"/>
              </w:rPr>
            </w:pPr>
            <w:r w:rsidRPr="00471284">
              <w:rPr>
                <w:rFonts w:ascii="Arial" w:eastAsia="Times New Roman" w:hAnsi="Arial" w:cs="Times New Roman"/>
                <w:bCs/>
                <w:iCs/>
                <w:caps/>
                <w:color w:val="000000"/>
                <w:sz w:val="20"/>
                <w:szCs w:val="24"/>
                <w:lang w:val="fr-FR" w:eastAsia="ja-JP"/>
              </w:rPr>
              <w:t xml:space="preserve">Uso </w:t>
            </w:r>
          </w:p>
          <w:p w:rsidR="00471284" w:rsidRPr="00471284" w:rsidRDefault="00471284" w:rsidP="00471284">
            <w:pPr>
              <w:spacing w:before="120"/>
              <w:jc w:val="center"/>
              <w:rPr>
                <w:rFonts w:ascii="Arial" w:eastAsia="Times New Roman" w:hAnsi="Arial" w:cs="Times New Roman"/>
                <w:bCs/>
                <w:iCs/>
                <w:color w:val="000000"/>
                <w:sz w:val="20"/>
                <w:szCs w:val="24"/>
                <w:lang w:val="fr-FR" w:eastAsia="ja-JP"/>
              </w:rPr>
            </w:pPr>
            <w:r w:rsidRPr="00471284">
              <w:rPr>
                <w:rFonts w:ascii="Arial" w:eastAsia="Times New Roman" w:hAnsi="Arial" w:cs="Times New Roman"/>
                <w:bCs/>
                <w:iCs/>
                <w:caps/>
                <w:color w:val="000000"/>
                <w:sz w:val="20"/>
                <w:szCs w:val="24"/>
                <w:lang w:val="fr-FR" w:eastAsia="ja-JP"/>
              </w:rPr>
              <w:t>studenti</w:t>
            </w:r>
          </w:p>
        </w:tc>
      </w:tr>
      <w:tr w:rsidR="00471284" w:rsidRPr="00471284" w:rsidTr="00723FFD">
        <w:trPr>
          <w:trHeight w:val="1458"/>
        </w:trPr>
        <w:tc>
          <w:tcPr>
            <w:tcW w:w="234" w:type="pct"/>
          </w:tcPr>
          <w:p w:rsidR="00471284" w:rsidRPr="00471284" w:rsidRDefault="00471284" w:rsidP="00471284">
            <w:pPr>
              <w:keepNext/>
              <w:spacing w:before="240" w:after="6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it-IT"/>
              </w:rPr>
            </w:pPr>
            <w:r w:rsidRPr="004712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it-IT"/>
              </w:rPr>
              <w:t>1</w:t>
            </w:r>
          </w:p>
        </w:tc>
        <w:tc>
          <w:tcPr>
            <w:tcW w:w="595" w:type="pct"/>
          </w:tcPr>
          <w:p w:rsidR="00471284" w:rsidRPr="00471284" w:rsidRDefault="00471284" w:rsidP="00471284">
            <w:pPr>
              <w:contextualSpacing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Introdurre le tematiche principali del Rinascimento in Inghilterra.</w:t>
            </w:r>
          </w:p>
        </w:tc>
        <w:tc>
          <w:tcPr>
            <w:tcW w:w="437" w:type="pct"/>
          </w:tcPr>
          <w:p w:rsidR="00471284" w:rsidRPr="00471284" w:rsidRDefault="00471284" w:rsidP="00471284">
            <w:pPr>
              <w:contextualSpacing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Elementi dell’arte rinascimentale in Inghilterra.</w:t>
            </w:r>
          </w:p>
          <w:p w:rsidR="00471284" w:rsidRPr="00471284" w:rsidRDefault="00471284" w:rsidP="004712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725" w:type="pct"/>
          </w:tcPr>
          <w:p w:rsidR="00471284" w:rsidRPr="00471284" w:rsidRDefault="00471284" w:rsidP="00471284">
            <w:pPr>
              <w:contextualSpacing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471284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ja-JP"/>
              </w:rPr>
              <w:t>Abilità</w:t>
            </w:r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: Saper analizzare un’opera d’arte in relazione al contesto storico-artistico di riferimento. </w:t>
            </w:r>
          </w:p>
          <w:p w:rsidR="00471284" w:rsidRPr="00471284" w:rsidRDefault="00471284" w:rsidP="00471284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471284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ja-JP"/>
              </w:rPr>
              <w:t>Competenze</w:t>
            </w:r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: Collegare l’arte agli aspetti sociali e culturali di un periodo storico e alle altre discipline. </w:t>
            </w:r>
          </w:p>
        </w:tc>
        <w:tc>
          <w:tcPr>
            <w:tcW w:w="663" w:type="pct"/>
          </w:tcPr>
          <w:p w:rsidR="00471284" w:rsidRPr="00471284" w:rsidRDefault="00471284" w:rsidP="00471284">
            <w:pPr>
              <w:autoSpaceDE w:val="0"/>
              <w:autoSpaceDN w:val="0"/>
              <w:adjustRightInd w:val="0"/>
              <w:contextualSpacing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471284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ja-JP"/>
              </w:rPr>
              <w:t>Reading</w:t>
            </w:r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: lettura e comprensione di schede tecniche di catalogazione dell’opera, testi descrittivi e critici inerenti al quadro studiato, biografia dell’artista e cornice storica sul Rinascimento.</w:t>
            </w:r>
          </w:p>
          <w:p w:rsidR="00471284" w:rsidRPr="00471284" w:rsidRDefault="00471284" w:rsidP="00471284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ja-JP"/>
              </w:rPr>
            </w:pPr>
          </w:p>
        </w:tc>
        <w:tc>
          <w:tcPr>
            <w:tcW w:w="606" w:type="pct"/>
          </w:tcPr>
          <w:p w:rsidR="00471284" w:rsidRPr="00471284" w:rsidRDefault="00471284" w:rsidP="00471284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Conoscere le principali strutture linguistiche di livello </w:t>
            </w:r>
            <w:proofErr w:type="spellStart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pre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-intermedio.</w:t>
            </w:r>
          </w:p>
        </w:tc>
        <w:tc>
          <w:tcPr>
            <w:tcW w:w="589" w:type="pct"/>
          </w:tcPr>
          <w:p w:rsidR="00471284" w:rsidRPr="00471284" w:rsidRDefault="00471284" w:rsidP="00471284">
            <w:pPr>
              <w:spacing w:before="6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Lezione frontale; presentazione e consegna di </w:t>
            </w:r>
            <w:proofErr w:type="spellStart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material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 didattico, </w:t>
            </w:r>
            <w:r w:rsidRPr="00471284"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val="en-US" w:eastAsia="ja-JP"/>
              </w:rPr>
              <w:t xml:space="preserve"> </w:t>
            </w:r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brainstorming, </w:t>
            </w:r>
            <w:proofErr w:type="spellStart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learning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 by </w:t>
            </w:r>
            <w:proofErr w:type="spellStart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doing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, </w:t>
            </w:r>
            <w:proofErr w:type="spellStart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problem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solving</w:t>
            </w:r>
            <w:proofErr w:type="spellEnd"/>
          </w:p>
        </w:tc>
        <w:tc>
          <w:tcPr>
            <w:tcW w:w="589" w:type="pct"/>
          </w:tcPr>
          <w:p w:rsidR="00471284" w:rsidRPr="00471284" w:rsidRDefault="00471284" w:rsidP="00471284">
            <w:pPr>
              <w:spacing w:before="6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LIM, notebook, rete ADSL, ricerca Web. </w:t>
            </w:r>
          </w:p>
        </w:tc>
        <w:tc>
          <w:tcPr>
            <w:tcW w:w="561" w:type="pct"/>
          </w:tcPr>
          <w:p w:rsidR="00471284" w:rsidRPr="00471284" w:rsidRDefault="00471284" w:rsidP="00471284">
            <w:pPr>
              <w:spacing w:before="6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LIM, notebook, rete ADSL,  ricerca Web.</w:t>
            </w:r>
          </w:p>
        </w:tc>
      </w:tr>
      <w:tr w:rsidR="00471284" w:rsidRPr="00471284" w:rsidTr="00723FFD">
        <w:trPr>
          <w:trHeight w:val="1458"/>
        </w:trPr>
        <w:tc>
          <w:tcPr>
            <w:tcW w:w="234" w:type="pct"/>
          </w:tcPr>
          <w:p w:rsidR="00471284" w:rsidRPr="00471284" w:rsidRDefault="00471284" w:rsidP="00471284">
            <w:pPr>
              <w:keepNext/>
              <w:spacing w:before="240" w:after="6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it-IT"/>
              </w:rPr>
            </w:pPr>
            <w:r w:rsidRPr="004712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it-IT"/>
              </w:rPr>
              <w:t>2</w:t>
            </w:r>
          </w:p>
        </w:tc>
        <w:tc>
          <w:tcPr>
            <w:tcW w:w="595" w:type="pct"/>
          </w:tcPr>
          <w:p w:rsidR="00471284" w:rsidRPr="00471284" w:rsidRDefault="00471284" w:rsidP="00471284">
            <w:pPr>
              <w:contextualSpacing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Studio del quadro dell’artista Hans </w:t>
            </w:r>
            <w:proofErr w:type="spellStart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Holbein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 the </w:t>
            </w:r>
            <w:proofErr w:type="spellStart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Younger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, The Ambassadors.</w:t>
            </w:r>
          </w:p>
        </w:tc>
        <w:tc>
          <w:tcPr>
            <w:tcW w:w="437" w:type="pct"/>
          </w:tcPr>
          <w:p w:rsidR="00471284" w:rsidRPr="00471284" w:rsidRDefault="00471284" w:rsidP="00471284">
            <w:pPr>
              <w:contextualSpacing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Elementi dell’arte rinascimentale in Inghilterra.</w:t>
            </w:r>
          </w:p>
          <w:p w:rsidR="00471284" w:rsidRPr="00471284" w:rsidRDefault="00471284" w:rsidP="00471284">
            <w:pPr>
              <w:spacing w:before="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725" w:type="pct"/>
          </w:tcPr>
          <w:p w:rsidR="00471284" w:rsidRPr="00471284" w:rsidRDefault="00471284" w:rsidP="00471284">
            <w:pPr>
              <w:contextualSpacing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471284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ja-JP"/>
              </w:rPr>
              <w:t>Abilità</w:t>
            </w:r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: Saper osservare e analizzare un’opera d’arte nei suoi aspetti formali e stilistici: riconoscere i codici visivi, individuare soggetti e temi, iconografia, tecnica espressiva. Saper ricostruire le intenzioni, gli scopi espressivi, il messaggio comunicativo dal testo iconico.</w:t>
            </w:r>
          </w:p>
          <w:p w:rsidR="00471284" w:rsidRPr="00471284" w:rsidRDefault="00471284" w:rsidP="00471284">
            <w:pPr>
              <w:spacing w:before="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63" w:type="pct"/>
          </w:tcPr>
          <w:p w:rsidR="00471284" w:rsidRPr="00471284" w:rsidRDefault="00471284" w:rsidP="00471284">
            <w:pPr>
              <w:autoSpaceDE w:val="0"/>
              <w:autoSpaceDN w:val="0"/>
              <w:adjustRightInd w:val="0"/>
              <w:contextualSpacing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471284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ja-JP"/>
              </w:rPr>
              <w:t>Listening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: Comprensione di materiale autentico: intervista ad una curatrice della National Gallery con particolare attenzione alla tecnica dell’anamorfosi. Comprensione di un video autentico con sottotitoli in Inglese dell’analisi del quadro. </w:t>
            </w:r>
          </w:p>
          <w:p w:rsidR="00471284" w:rsidRPr="00471284" w:rsidRDefault="00471284" w:rsidP="00471284">
            <w:pPr>
              <w:spacing w:before="60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</w:pPr>
          </w:p>
        </w:tc>
        <w:tc>
          <w:tcPr>
            <w:tcW w:w="606" w:type="pct"/>
          </w:tcPr>
          <w:p w:rsidR="00471284" w:rsidRPr="00471284" w:rsidRDefault="00471284" w:rsidP="00471284">
            <w:pPr>
              <w:spacing w:befor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Conoscere le principali strutture linguistiche di livello </w:t>
            </w:r>
            <w:proofErr w:type="spellStart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pre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-intermedio.</w:t>
            </w:r>
          </w:p>
        </w:tc>
        <w:tc>
          <w:tcPr>
            <w:tcW w:w="589" w:type="pct"/>
          </w:tcPr>
          <w:p w:rsidR="00471284" w:rsidRPr="00471284" w:rsidRDefault="00471284" w:rsidP="00471284">
            <w:pPr>
              <w:spacing w:before="6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Lezione frontale, </w:t>
            </w:r>
            <w:proofErr w:type="spellStart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problem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solving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,  </w:t>
            </w:r>
            <w:proofErr w:type="spellStart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learning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 by </w:t>
            </w:r>
            <w:proofErr w:type="spellStart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doing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589" w:type="pct"/>
          </w:tcPr>
          <w:p w:rsidR="00471284" w:rsidRPr="00471284" w:rsidRDefault="00471284" w:rsidP="00471284">
            <w:pPr>
              <w:spacing w:before="6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LIM, notebook, rete ADSL,  video.</w:t>
            </w:r>
          </w:p>
        </w:tc>
        <w:tc>
          <w:tcPr>
            <w:tcW w:w="561" w:type="pct"/>
          </w:tcPr>
          <w:p w:rsidR="00471284" w:rsidRPr="00471284" w:rsidRDefault="00471284" w:rsidP="00471284">
            <w:pPr>
              <w:spacing w:before="6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LIM, notebook, rete ADSL,  video.</w:t>
            </w:r>
          </w:p>
        </w:tc>
      </w:tr>
      <w:tr w:rsidR="00471284" w:rsidRPr="00471284" w:rsidTr="00723FFD">
        <w:trPr>
          <w:trHeight w:val="1458"/>
        </w:trPr>
        <w:tc>
          <w:tcPr>
            <w:tcW w:w="234" w:type="pct"/>
          </w:tcPr>
          <w:p w:rsidR="00471284" w:rsidRPr="00471284" w:rsidRDefault="00471284" w:rsidP="00471284">
            <w:pPr>
              <w:keepNext/>
              <w:spacing w:before="240" w:after="6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it-IT"/>
              </w:rPr>
            </w:pPr>
            <w:r w:rsidRPr="004712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it-IT"/>
              </w:rPr>
              <w:t>3</w:t>
            </w:r>
          </w:p>
        </w:tc>
        <w:tc>
          <w:tcPr>
            <w:tcW w:w="595" w:type="pct"/>
          </w:tcPr>
          <w:p w:rsidR="00471284" w:rsidRPr="00471284" w:rsidRDefault="00471284" w:rsidP="00471284">
            <w:pPr>
              <w:contextualSpacing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Presentazione di un progetto di sintesi in PPT.</w:t>
            </w:r>
          </w:p>
        </w:tc>
        <w:tc>
          <w:tcPr>
            <w:tcW w:w="437" w:type="pct"/>
          </w:tcPr>
          <w:p w:rsidR="00471284" w:rsidRPr="00471284" w:rsidRDefault="00471284" w:rsidP="00471284">
            <w:pPr>
              <w:contextualSpacing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Elementi dell’arte rinascimentale in Inghilterra.</w:t>
            </w:r>
          </w:p>
          <w:p w:rsidR="00471284" w:rsidRPr="00471284" w:rsidRDefault="00471284" w:rsidP="00471284">
            <w:pPr>
              <w:spacing w:before="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725" w:type="pct"/>
          </w:tcPr>
          <w:p w:rsidR="00471284" w:rsidRPr="00471284" w:rsidRDefault="00471284" w:rsidP="00471284">
            <w:pPr>
              <w:spacing w:before="6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471284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ja-JP"/>
              </w:rPr>
              <w:t>Abilità</w:t>
            </w:r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: Saper argomentare con correttezza, chiarezza, efficacia, sinteticità.</w:t>
            </w:r>
          </w:p>
          <w:p w:rsidR="00471284" w:rsidRPr="00471284" w:rsidRDefault="00471284" w:rsidP="00471284">
            <w:pPr>
              <w:spacing w:before="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ja-JP"/>
              </w:rPr>
              <w:t>Competenze</w:t>
            </w:r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: </w:t>
            </w: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Padroneggiare gli strumenti espressivi ed argomentativi indispensabili per gestire la comunicazione.</w:t>
            </w:r>
          </w:p>
        </w:tc>
        <w:tc>
          <w:tcPr>
            <w:tcW w:w="663" w:type="pct"/>
          </w:tcPr>
          <w:p w:rsidR="00471284" w:rsidRPr="00471284" w:rsidRDefault="00471284" w:rsidP="00471284">
            <w:pPr>
              <w:autoSpaceDE w:val="0"/>
              <w:autoSpaceDN w:val="0"/>
              <w:adjustRightInd w:val="0"/>
              <w:contextualSpacing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471284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ja-JP"/>
              </w:rPr>
              <w:t>Speaking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: saper presentare ed analizzare l’opera nel suo contesto storico ed artistico, in modo originale e personale e relazionare ad un pubblico su quanto appreso. </w:t>
            </w:r>
          </w:p>
          <w:p w:rsidR="00471284" w:rsidRPr="00471284" w:rsidRDefault="00471284" w:rsidP="00471284">
            <w:pPr>
              <w:spacing w:before="60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</w:pPr>
            <w:proofErr w:type="spellStart"/>
            <w:r w:rsidRPr="00471284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ja-JP"/>
              </w:rPr>
              <w:t>Writing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: scrivere una corretta presentazione in </w:t>
            </w:r>
            <w:proofErr w:type="spellStart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Power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 Point.</w:t>
            </w:r>
          </w:p>
        </w:tc>
        <w:tc>
          <w:tcPr>
            <w:tcW w:w="606" w:type="pct"/>
          </w:tcPr>
          <w:p w:rsidR="00471284" w:rsidRPr="00471284" w:rsidRDefault="00471284" w:rsidP="00471284">
            <w:pPr>
              <w:spacing w:befor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Conoscere l’uso corretto delle preposizioni di luogo, i tempi verbali passati per parlare dell’autore e del contesto storico ed il </w:t>
            </w:r>
            <w:proofErr w:type="spellStart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present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continuous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 per descrivere l’opera.</w:t>
            </w:r>
          </w:p>
        </w:tc>
        <w:tc>
          <w:tcPr>
            <w:tcW w:w="589" w:type="pct"/>
          </w:tcPr>
          <w:p w:rsidR="00471284" w:rsidRPr="00471284" w:rsidRDefault="00471284" w:rsidP="00471284">
            <w:pPr>
              <w:spacing w:before="6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Valutazione degli obiettivi linguistici, disciplinari e digitali mediante il lavoro prodotto in </w:t>
            </w:r>
            <w:proofErr w:type="spellStart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Power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 Point</w:t>
            </w:r>
          </w:p>
        </w:tc>
        <w:tc>
          <w:tcPr>
            <w:tcW w:w="589" w:type="pct"/>
          </w:tcPr>
          <w:p w:rsidR="00471284" w:rsidRPr="00471284" w:rsidRDefault="00471284" w:rsidP="00471284">
            <w:pPr>
              <w:spacing w:before="6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1" w:type="pct"/>
          </w:tcPr>
          <w:p w:rsidR="00471284" w:rsidRPr="00471284" w:rsidRDefault="00471284" w:rsidP="00471284">
            <w:pPr>
              <w:spacing w:before="6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Software </w:t>
            </w:r>
            <w:proofErr w:type="spellStart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Power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 Point, Microsoft Word.</w:t>
            </w:r>
          </w:p>
        </w:tc>
      </w:tr>
    </w:tbl>
    <w:p w:rsidR="00471284" w:rsidRPr="00471284" w:rsidRDefault="00471284" w:rsidP="004712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471284" w:rsidRPr="00471284" w:rsidRDefault="00471284" w:rsidP="004712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471284" w:rsidRPr="00471284" w:rsidRDefault="00471284" w:rsidP="004712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471284" w:rsidRPr="00471284" w:rsidRDefault="00471284" w:rsidP="004712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36E8" w:rsidRDefault="00E536E8"/>
    <w:sectPr w:rsidR="00E536E8" w:rsidSect="00A94F36">
      <w:pgSz w:w="16838" w:h="11906" w:orient="landscape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A1F"/>
    <w:multiLevelType w:val="hybridMultilevel"/>
    <w:tmpl w:val="CF966088"/>
    <w:lvl w:ilvl="0" w:tplc="E0663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813C5"/>
    <w:multiLevelType w:val="multilevel"/>
    <w:tmpl w:val="4B86B2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4127C1"/>
    <w:multiLevelType w:val="multilevel"/>
    <w:tmpl w:val="C5804F08"/>
    <w:lvl w:ilvl="0">
      <w:start w:val="1"/>
      <w:numFmt w:val="bullet"/>
      <w:lvlText w:val="-"/>
      <w:lvlJc w:val="left"/>
      <w:pPr>
        <w:tabs>
          <w:tab w:val="num" w:pos="1284"/>
        </w:tabs>
        <w:ind w:left="1284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4424927"/>
    <w:multiLevelType w:val="hybridMultilevel"/>
    <w:tmpl w:val="55F2888E"/>
    <w:lvl w:ilvl="0" w:tplc="04100005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1F412518"/>
    <w:multiLevelType w:val="hybridMultilevel"/>
    <w:tmpl w:val="A3987A14"/>
    <w:lvl w:ilvl="0" w:tplc="E0663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E02CB"/>
    <w:multiLevelType w:val="hybridMultilevel"/>
    <w:tmpl w:val="A2029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377E9"/>
    <w:multiLevelType w:val="multilevel"/>
    <w:tmpl w:val="CA22FB54"/>
    <w:lvl w:ilvl="0">
      <w:start w:val="1"/>
      <w:numFmt w:val="bullet"/>
      <w:lvlText w:val="-"/>
      <w:lvlJc w:val="left"/>
      <w:pPr>
        <w:tabs>
          <w:tab w:val="num" w:pos="1284"/>
        </w:tabs>
        <w:ind w:left="1284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D5D3A7D"/>
    <w:multiLevelType w:val="hybridMultilevel"/>
    <w:tmpl w:val="855A4FD6"/>
    <w:lvl w:ilvl="0" w:tplc="E0663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51922"/>
    <w:multiLevelType w:val="hybridMultilevel"/>
    <w:tmpl w:val="C16A7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10BA6"/>
    <w:multiLevelType w:val="hybridMultilevel"/>
    <w:tmpl w:val="9A5A1EAA"/>
    <w:lvl w:ilvl="0" w:tplc="E0663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65FE0"/>
    <w:multiLevelType w:val="hybridMultilevel"/>
    <w:tmpl w:val="7952D384"/>
    <w:lvl w:ilvl="0" w:tplc="E0663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F6F8B"/>
    <w:multiLevelType w:val="hybridMultilevel"/>
    <w:tmpl w:val="CB088A1A"/>
    <w:lvl w:ilvl="0" w:tplc="E0663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9780B"/>
    <w:multiLevelType w:val="hybridMultilevel"/>
    <w:tmpl w:val="1A56DA96"/>
    <w:lvl w:ilvl="0" w:tplc="E0663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C244A"/>
    <w:multiLevelType w:val="hybridMultilevel"/>
    <w:tmpl w:val="DD7A28BC"/>
    <w:lvl w:ilvl="0" w:tplc="E0663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7A5F5A"/>
    <w:multiLevelType w:val="hybridMultilevel"/>
    <w:tmpl w:val="BA387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C203B7"/>
    <w:multiLevelType w:val="hybridMultilevel"/>
    <w:tmpl w:val="5FC688DA"/>
    <w:lvl w:ilvl="0" w:tplc="E0663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526F8A"/>
    <w:multiLevelType w:val="hybridMultilevel"/>
    <w:tmpl w:val="44DC2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7"/>
  </w:num>
  <w:num w:numId="5">
    <w:abstractNumId w:val="11"/>
  </w:num>
  <w:num w:numId="6">
    <w:abstractNumId w:val="10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0"/>
  </w:num>
  <w:num w:numId="12">
    <w:abstractNumId w:val="13"/>
  </w:num>
  <w:num w:numId="13">
    <w:abstractNumId w:val="3"/>
  </w:num>
  <w:num w:numId="14">
    <w:abstractNumId w:val="14"/>
  </w:num>
  <w:num w:numId="15">
    <w:abstractNumId w:val="2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5A"/>
    <w:rsid w:val="002F5E01"/>
    <w:rsid w:val="003669C0"/>
    <w:rsid w:val="00471284"/>
    <w:rsid w:val="00566A5A"/>
    <w:rsid w:val="005D0F39"/>
    <w:rsid w:val="008D22E6"/>
    <w:rsid w:val="00AD4109"/>
    <w:rsid w:val="00E51A9B"/>
    <w:rsid w:val="00E536E8"/>
    <w:rsid w:val="00F45FC9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6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6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4933</Words>
  <Characters>28123</Characters>
  <Application>Microsoft Office Word</Application>
  <DocSecurity>0</DocSecurity>
  <Lines>234</Lines>
  <Paragraphs>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Lou</cp:lastModifiedBy>
  <cp:revision>3</cp:revision>
  <dcterms:created xsi:type="dcterms:W3CDTF">2017-07-30T17:12:00Z</dcterms:created>
  <dcterms:modified xsi:type="dcterms:W3CDTF">2017-07-30T17:14:00Z</dcterms:modified>
</cp:coreProperties>
</file>