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21255C" w:rsidRPr="00FC3C98" w:rsidTr="00160B5F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4494530" cy="741680"/>
                  <wp:effectExtent l="19050" t="0" r="127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871220" cy="56959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629920" cy="6731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80"/>
                <w:lang w:eastAsia="it-IT"/>
              </w:rPr>
              <w:drawing>
                <wp:inline distT="0" distB="0" distL="0" distR="0">
                  <wp:extent cx="724535" cy="698500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55C" w:rsidRPr="00FC3C98" w:rsidTr="00160B5F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21255C" w:rsidRPr="00FC3C98" w:rsidRDefault="0021255C" w:rsidP="00160B5F">
            <w:pPr>
              <w:jc w:val="center"/>
              <w:rPr>
                <w:rFonts w:ascii="Times New Roman" w:hAnsi="Times New Roman"/>
                <w:b/>
                <w:bCs/>
                <w:color w:val="000080"/>
                <w:szCs w:val="32"/>
              </w:rPr>
            </w:pP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ISTITUTO DI ISTRUZIONE SECONDARIA SUPERIORE</w:t>
            </w:r>
            <w:r w:rsidRPr="00FC3C98">
              <w:rPr>
                <w:rFonts w:ascii="Times New Roman" w:hAnsi="Times New Roman"/>
                <w:b/>
                <w:bCs/>
                <w:color w:val="000080"/>
                <w:sz w:val="18"/>
              </w:rPr>
              <w:t xml:space="preserve"> </w:t>
            </w:r>
            <w:r w:rsidRPr="00FC3C98">
              <w:rPr>
                <w:rFonts w:ascii="Times New Roman" w:hAnsi="Times New Roman"/>
                <w:b/>
                <w:bCs/>
                <w:color w:val="000080"/>
                <w:szCs w:val="32"/>
              </w:rPr>
              <w:t>“ALFANO DA TERMOLI”</w:t>
            </w:r>
          </w:p>
          <w:p w:rsidR="0021255C" w:rsidRPr="003F1204" w:rsidRDefault="0021255C" w:rsidP="00160B5F">
            <w:pPr>
              <w:jc w:val="center"/>
              <w:rPr>
                <w:rFonts w:ascii="Times New Roman" w:hAnsi="Times New Roman"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E-mail: </w:t>
            </w:r>
            <w:hyperlink r:id="rId10" w:history="1">
              <w:r w:rsidRPr="004A6B96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-</w:t>
            </w:r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hyperlink r:id="rId11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 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Pec: </w:t>
            </w:r>
            <w:hyperlink r:id="rId12" w:history="1">
              <w:r w:rsidRPr="00FC3C98">
                <w:rPr>
                  <w:rStyle w:val="Collegamentoipertestuale"/>
                  <w:rFonts w:ascii="Times New Roman" w:hAnsi="Times New Roman"/>
                  <w:noProof/>
                  <w:sz w:val="16"/>
                  <w:szCs w:val="20"/>
                </w:rPr>
                <w:t>cbis022008@pec.istruzione.it</w:t>
              </w:r>
            </w:hyperlink>
            <w:r w:rsidRPr="00FC3C98">
              <w:rPr>
                <w:rFonts w:ascii="Times New Roman" w:hAnsi="Times New Roman"/>
                <w:noProof/>
                <w:color w:val="0000FF"/>
                <w:sz w:val="16"/>
                <w:szCs w:val="20"/>
              </w:rPr>
              <w:t xml:space="preserve"> </w:t>
            </w: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 xml:space="preserve"> </w:t>
            </w:r>
            <w:r w:rsidRPr="003F1204">
              <w:rPr>
                <w:rFonts w:ascii="Times New Roman" w:hAnsi="Times New Roman"/>
                <w:noProof/>
                <w:sz w:val="16"/>
                <w:szCs w:val="20"/>
              </w:rPr>
              <w:t>Cod. fiscale 91049580706</w:t>
            </w:r>
          </w:p>
        </w:tc>
      </w:tr>
      <w:tr w:rsidR="0021255C" w:rsidRPr="00984641" w:rsidTr="00160B5F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21255C" w:rsidRPr="00FC3C98" w:rsidRDefault="0021255C" w:rsidP="00160B5F">
            <w:pPr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rFonts w:ascii="Times New Roman" w:hAnsi="Times New Roman"/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21255C" w:rsidRPr="00FC3C98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</w:rPr>
            </w:pPr>
            <w:r w:rsidRPr="00FC3C98">
              <w:rPr>
                <w:rFonts w:ascii="Times New Roman" w:hAnsi="Times New Roman"/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rFonts w:ascii="Times New Roman" w:hAnsi="Times New Roman"/>
                <w:bCs/>
                <w:noProof/>
                <w:sz w:val="16"/>
                <w:szCs w:val="20"/>
              </w:rPr>
              <w:t>706559</w:t>
            </w:r>
          </w:p>
          <w:p w:rsidR="0021255C" w:rsidRPr="00984641" w:rsidRDefault="0021255C" w:rsidP="00160B5F">
            <w:pPr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</w:pPr>
            <w:r w:rsidRPr="00984641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3" w:history="1">
              <w:r w:rsidRPr="00984641">
                <w:rPr>
                  <w:rStyle w:val="Collegamentoipertestuale"/>
                  <w:rFonts w:ascii="Times New Roman" w:hAnsi="Times New Roman"/>
                  <w:bCs/>
                  <w:noProof/>
                  <w:sz w:val="16"/>
                  <w:szCs w:val="20"/>
                  <w:lang w:val="en-US"/>
                </w:rPr>
                <w:t>segreteria.liceo@virgilio.it</w:t>
              </w:r>
            </w:hyperlink>
            <w:r w:rsidRPr="00984641">
              <w:rPr>
                <w:rFonts w:ascii="Times New Roman" w:hAnsi="Times New Roman"/>
                <w:bCs/>
                <w:noProof/>
                <w:sz w:val="16"/>
                <w:szCs w:val="20"/>
                <w:lang w:val="en-US"/>
              </w:rPr>
              <w:t xml:space="preserve"> </w:t>
            </w:r>
          </w:p>
        </w:tc>
      </w:tr>
    </w:tbl>
    <w:p w:rsidR="0021255C" w:rsidRPr="00984641" w:rsidRDefault="0021255C" w:rsidP="0021255C">
      <w:pPr>
        <w:pStyle w:val="Intestazione"/>
        <w:rPr>
          <w:sz w:val="18"/>
          <w:lang w:val="en-US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 w:rsidRPr="00984641">
        <w:rPr>
          <w:rFonts w:cs="Calibri"/>
          <w:b/>
          <w:bCs/>
        </w:rPr>
        <w:t>PATTO DI CORRESPONSABILITÀ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 w:rsidRPr="00984641">
        <w:rPr>
          <w:rFonts w:cs="Calibri"/>
          <w:b/>
          <w:bCs/>
        </w:rPr>
        <w:t>DESTINATARI: Dirigente scolastico, Consiglio di Classe, tutor, studente, famiglia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</w:rPr>
      </w:pPr>
      <w:r w:rsidRPr="00984641">
        <w:rPr>
          <w:rFonts w:cs="Calibri"/>
          <w:b/>
          <w:bCs/>
          <w:color w:val="000000"/>
        </w:rPr>
        <w:t>Accordo formativo per le esperienze di mobilità studentesca individuale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</w:rPr>
      </w:pPr>
      <w:r w:rsidRPr="00984641">
        <w:rPr>
          <w:rFonts w:cs="Calibri"/>
          <w:b/>
          <w:bCs/>
          <w:color w:val="000000"/>
        </w:rPr>
        <w:t>Programmi Intercultura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Nome e cognome alunno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Classe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Programma e destinazione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Data inizio e conclusione del soggiorno all’estero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Nome e e-mail del docente tutor a cui l’alunno si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impegna a riferire durante il soggiorno di studio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all’estero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</w:rPr>
            </w:pPr>
            <w:r w:rsidRPr="00984641">
              <w:rPr>
                <w:rFonts w:cs="Calibri"/>
                <w:color w:val="000000"/>
              </w:rPr>
              <w:t>Nome e indirizzo scuola ospitante (da inserire  appena possibile)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D5311F" w:rsidRDefault="00D5311F"/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Il seguente accordo viene condiviso e sottoscritto dallo studente partecipante ad un programma di mobilità individuale, dalla sua famiglia, dalla scuola al fine di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 xml:space="preserve"> - concordare un iter formativo personalizzato, trasparente e vincolante, volto a valorizzare l’esperienza all’estero nelle procedure di riammissione nella classe di origine;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- chiarire gli obiettivi formativi disciplinari e trasversali relativi al soggiorno di studio all’estero e le modalità e i criteri per la valutazione;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- promuovere un clima sereno e fiducioso, di reciproco rispetto e collaborazione, in presenza di esperienze di mobilità individuale fortemente sostenute dall’Unione Europea;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- valorizzare le potenzialità di tali esperienze ai fini di una ricaduta nell’intera comunità scolastica e nel territorio.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</w:rPr>
      </w:pPr>
      <w:r w:rsidRPr="00984641">
        <w:rPr>
          <w:rFonts w:cs="Calibri"/>
          <w:b/>
          <w:bCs/>
          <w:color w:val="000000"/>
        </w:rPr>
        <w:lastRenderedPageBreak/>
        <w:t>Lo studente si impegna a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frequentare regolarmente, con interesse e partecipazione, la scuola ospitante all’estero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informare con cadenza mensile  il Consiglio di Classe, tramite il tutor, dell’andamento scolastico nella scuola ospitante sulle materie che sta seguendo, i progetti, i laboratori, gli apprendimenti linguistici, le competenze acquisite (linguistiche, tecnologiche, sociali, disciplinari, etc.)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trasmettere alla scuola italiana un certificato di frequenza ed eventuali valutazioni rilasciate dalle scuola estera nel corso dell’anno (es. pagella del primo quadrimestre, certificazioni, etc.)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richiedere alla scuola ospitante e trasmettere tempestivamente, a conclusione della sua esperienza, la documentazione utile al riconoscimento, la valutazione e la valorizzazione degli studi compiuti all’estero</w:t>
      </w:r>
    </w:p>
    <w:p w:rsidR="00984641" w:rsidRPr="00984641" w:rsidRDefault="00984641" w:rsidP="00984641">
      <w:pPr>
        <w:numPr>
          <w:ilvl w:val="0"/>
          <w:numId w:val="1"/>
        </w:numPr>
        <w:spacing w:after="200" w:line="276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informare tempestivamente il tutor della data di rientro in modo da poter concordare con il Consiglio di classe  le modalità , i contenuti  ed i tempi per l’accertamento/colloquio di riammissione, ed eventuali attività di recupero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ind w:left="720"/>
        <w:contextualSpacing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</w:rPr>
      </w:pPr>
      <w:r w:rsidRPr="00984641">
        <w:rPr>
          <w:rFonts w:cs="Calibri"/>
          <w:b/>
          <w:bCs/>
          <w:color w:val="000000"/>
        </w:rPr>
        <w:t>La famiglia si impegna a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curare con particolare attenzione gli atti burocratici (iscrizione, comunicazioni, etc.)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mantenere contatti con cadenza mensile con il tutor per aggiornarlo sull’andamento dell’esperienza all’estero del proprio figlio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sostenere e sollecitare, se necessario, il passaggio di informazioni fra lo studente all’estero, la scuola e Intercultura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accettare e rispettare le linee guida relative alla mobilità degli studenti indicate nel POF dell’istituto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</w:rPr>
      </w:pPr>
      <w:r w:rsidRPr="00984641">
        <w:rPr>
          <w:rFonts w:cs="Calibri"/>
          <w:b/>
          <w:bCs/>
          <w:color w:val="000000"/>
        </w:rPr>
        <w:t>Il Dirigente scolastico e il Consiglio di Classe si impegnano a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incaricare un docente (tutor o coordinatore del CdC) come figura a cui lo studente e la famiglia possano fare riferimento durante il periodo di studio all’estero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indicare alcuni – pochi – contenuti irrinunciabili di apprendimento per le discipline del programma italiano che non verranno seguite durante il soggiorno all’estero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concordare con l’alunno le modalità ed i tempi per l’accertamento, per l’eventuale attività di recupero e per la verifica finale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esprimere una valutazione globale che tenga conto del percorso di studio compiuto all’estero e dell’accertamento sui contenuti disciplinari irrinunciabili, valorizzando la trasferibilità delle competenze</w:t>
      </w:r>
    </w:p>
    <w:p w:rsidR="00984641" w:rsidRPr="00984641" w:rsidRDefault="00984641" w:rsidP="00984641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curare la valorizzazione dell’esperienza nella classe attraverso attività di disseminazione del percorso scolastico realizzato all’estero e nel documento di presentazione all’esame di Stato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Ai fini della riammissione nella classe di origine, per poter esprimere una “valutazione globale” dell’esperienza e per poter affrontare con successo l’anno scolastico e l’esame di Stato, il Consiglio di Classe identifica le seguenti aree di interesse:</w:t>
      </w:r>
      <w:r w:rsidR="006A0936">
        <w:rPr>
          <w:rFonts w:cs="Calibri"/>
          <w:color w:val="000000"/>
        </w:rPr>
        <w:t xml:space="preserve"> (indicare)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  <w:u w:val="single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  <w:u w:val="single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/>
          <w:bCs/>
          <w:color w:val="000000"/>
          <w:u w:val="single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984641">
        <w:rPr>
          <w:rFonts w:cs="Calibri"/>
          <w:b/>
          <w:bCs/>
          <w:color w:val="000000"/>
          <w:sz w:val="28"/>
          <w:szCs w:val="28"/>
        </w:rPr>
        <w:t>COMPETENZE ATTESE  A CONCLUSIONE DEL SOGGIORNO DI STUDIO ALL’ESTERO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984641">
        <w:rPr>
          <w:rFonts w:cs="Calibri"/>
          <w:b/>
          <w:bCs/>
        </w:rPr>
        <w:t>OBIETTIVO GENERALE DEL PERCORSO</w:t>
      </w:r>
      <w:r w:rsidRPr="00984641">
        <w:rPr>
          <w:rFonts w:cs="Calibri"/>
          <w:bCs/>
        </w:rPr>
        <w:t>:  sviluppare apprendimento interculturale attraverso l’inserimento in una famiglia e in una scuola di un altro paese per imparare a conoscere e ad apprezzare una cultura diversa dalla propria, sviluppando allo stesso tempo nuovi valori e capacità personali , costruendo nuove relazioni interpersonali , sviluppando sensibilità interculturale e consapevolezza delle problematiche mondiali.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984641">
        <w:rPr>
          <w:rFonts w:cs="Calibri"/>
          <w:bCs/>
        </w:rPr>
        <w:t>Ai fini della valutazione il CdC terrà conto anche di quanto verrà dichiarato della scuola ospitante  all’estero.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984641">
              <w:rPr>
                <w:rFonts w:cs="Calibri"/>
                <w:b/>
                <w:bCs/>
              </w:rPr>
              <w:t>COMPETENZE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984641">
              <w:rPr>
                <w:rFonts w:cs="Calibri"/>
                <w:b/>
                <w:bCs/>
              </w:rPr>
              <w:t>INDICATORI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Comunicare in ambiente interculturale in una o più lingue straniere, utilizzando la lingua del paese ospitante e la lingua inglese come lingua veicolare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Approfondire la conoscenza  degli elementi culturali di altri paesi ( sistema scolastico, organizzazione politica, storia, arte, tradizioni,…)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Saper partecipare alla vita di altri paesi, costruendo buone relazioni con le persone della comunità ospitante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Sviluppare il pensiero critico, rifiutando superficialità e stereotipi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Aumentare la consapevolezza dei propri valori, delle proprie capacità  e della propria personalità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Percepire le differenze come elemento di  ricchezza, sviluppare la capacità di tolleranza e di apprezzamento delle differenze culturali 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Sviluppare responsabilità per il proprio progetto di vita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  <w:tr w:rsidR="00984641" w:rsidRPr="00984641" w:rsidTr="005F710E"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Sviluppare indipendenza,  pensiero creativo  e capacità di prendere decisioni, affrontando situazioni nuove e sconosciute</w:t>
            </w:r>
          </w:p>
        </w:tc>
        <w:tc>
          <w:tcPr>
            <w:tcW w:w="4889" w:type="dxa"/>
          </w:tcPr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Ottimo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 xml:space="preserve">Buono </w:t>
            </w:r>
          </w:p>
          <w:p w:rsidR="00984641" w:rsidRPr="00984641" w:rsidRDefault="00984641" w:rsidP="00984641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</w:rPr>
            </w:pPr>
            <w:r w:rsidRPr="00984641">
              <w:rPr>
                <w:rFonts w:cs="Calibri"/>
                <w:bCs/>
              </w:rPr>
              <w:t>Sufficiente</w:t>
            </w:r>
          </w:p>
        </w:tc>
      </w:tr>
    </w:tbl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b/>
          <w:bCs/>
          <w:color w:val="000000"/>
          <w:u w:val="single"/>
        </w:rPr>
        <w:t>CONTENUTI IRRINUNCIABILI DI APPRENDIMENTO</w:t>
      </w:r>
      <w:r w:rsidRPr="00984641">
        <w:rPr>
          <w:rFonts w:cs="Calibri"/>
          <w:color w:val="000000"/>
        </w:rPr>
        <w:t>:  Si allegano al presente documento  i  contenuti irrinunciabili di apprendimento per le singole discipline, che vengono firmati dal tutor (in rappresentanza del Consiglio di Classe) e  dal genitore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Ai fini della valutazione, il Consiglio di Classe acquisirà :</w:t>
      </w:r>
    </w:p>
    <w:p w:rsidR="00984641" w:rsidRPr="00984641" w:rsidRDefault="00984641" w:rsidP="00984641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il certificato di frequenza rilasciato dalla scuola estera  al termine delle lezioni</w:t>
      </w:r>
    </w:p>
    <w:p w:rsidR="00984641" w:rsidRPr="00984641" w:rsidRDefault="00984641" w:rsidP="00984641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le valutazioni formali ed informali rilasciate dalle scuola estera nel corso dell’anno</w:t>
      </w:r>
    </w:p>
    <w:p w:rsidR="00984641" w:rsidRPr="00984641" w:rsidRDefault="00984641" w:rsidP="00984641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 xml:space="preserve"> le relazioni periodiche dall’alunno, sull’andamento dell’esperienza di studio all’estero e sul suo    rendimento scolastico</w:t>
      </w:r>
    </w:p>
    <w:p w:rsidR="00984641" w:rsidRPr="00984641" w:rsidRDefault="00984641" w:rsidP="00984641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un attestato di frequenza e valutazione finale, in lingua inglese, rilasciato dalla scuola estera</w:t>
      </w:r>
    </w:p>
    <w:p w:rsidR="00984641" w:rsidRPr="00984641" w:rsidRDefault="00984641" w:rsidP="00984641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cs="Calibri"/>
          <w:color w:val="000000"/>
        </w:rPr>
      </w:pPr>
      <w:r w:rsidRPr="00984641">
        <w:rPr>
          <w:rFonts w:cs="Calibri"/>
          <w:color w:val="000000"/>
        </w:rPr>
        <w:t>l’esito del colloquio di accertamento/riammissione presso la nostra scuola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>Data …..............</w:t>
      </w: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autoSpaceDE w:val="0"/>
        <w:autoSpaceDN w:val="0"/>
        <w:adjustRightInd w:val="0"/>
        <w:spacing w:line="360" w:lineRule="auto"/>
        <w:ind w:firstLine="708"/>
        <w:rPr>
          <w:rFonts w:cs="Calibri"/>
          <w:color w:val="000000"/>
        </w:rPr>
      </w:pPr>
      <w:r w:rsidRPr="00984641">
        <w:rPr>
          <w:rFonts w:cs="Calibri"/>
          <w:color w:val="000000"/>
        </w:rPr>
        <w:t xml:space="preserve">Il tutor </w:t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  <w:t xml:space="preserve">Lo studente </w:t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  <w:t>La famiglia</w:t>
      </w:r>
    </w:p>
    <w:p w:rsidR="00984641" w:rsidRPr="00984641" w:rsidRDefault="00984641" w:rsidP="00984641">
      <w:pPr>
        <w:spacing w:after="200" w:line="360" w:lineRule="auto"/>
        <w:rPr>
          <w:rFonts w:cs="Calibri"/>
          <w:color w:val="000000"/>
        </w:rPr>
      </w:pPr>
      <w:r w:rsidRPr="00984641">
        <w:rPr>
          <w:rFonts w:cs="Calibri"/>
          <w:color w:val="000000"/>
        </w:rPr>
        <w:t xml:space="preserve">    ........................</w:t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  <w:t xml:space="preserve">                  .................................</w:t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</w:r>
      <w:r w:rsidRPr="00984641">
        <w:rPr>
          <w:rFonts w:cs="Calibri"/>
          <w:color w:val="000000"/>
        </w:rPr>
        <w:tab/>
        <w:t xml:space="preserve">     ................................</w:t>
      </w:r>
    </w:p>
    <w:p w:rsidR="00984641" w:rsidRPr="00984641" w:rsidRDefault="00984641" w:rsidP="00984641">
      <w:pPr>
        <w:spacing w:after="200" w:line="360" w:lineRule="auto"/>
        <w:rPr>
          <w:rFonts w:cs="Calibri"/>
          <w:color w:val="000000"/>
        </w:rPr>
      </w:pPr>
    </w:p>
    <w:p w:rsidR="00984641" w:rsidRPr="00984641" w:rsidRDefault="00984641" w:rsidP="00984641">
      <w:pPr>
        <w:spacing w:after="200" w:line="360" w:lineRule="auto"/>
        <w:ind w:left="2832" w:firstLine="708"/>
        <w:rPr>
          <w:rFonts w:cs="Calibri"/>
          <w:color w:val="000000"/>
        </w:rPr>
      </w:pPr>
      <w:r w:rsidRPr="00984641">
        <w:rPr>
          <w:rFonts w:cs="Calibri"/>
          <w:color w:val="000000"/>
        </w:rPr>
        <w:t>Il Dirigente Scolastico</w:t>
      </w:r>
    </w:p>
    <w:p w:rsidR="00984641" w:rsidRPr="00984641" w:rsidRDefault="00984641" w:rsidP="00984641">
      <w:pPr>
        <w:spacing w:after="200" w:line="360" w:lineRule="auto"/>
        <w:ind w:left="2832"/>
        <w:rPr>
          <w:rFonts w:cs="Calibri"/>
        </w:rPr>
      </w:pPr>
      <w:r w:rsidRPr="00984641">
        <w:rPr>
          <w:rFonts w:cs="Calibri"/>
          <w:color w:val="000000"/>
        </w:rPr>
        <w:t xml:space="preserve">       Prof.ssa Concetta Rita NIRO</w:t>
      </w:r>
    </w:p>
    <w:p w:rsidR="00984641" w:rsidRDefault="00984641"/>
    <w:sectPr w:rsidR="00984641" w:rsidSect="0021255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C20"/>
    <w:multiLevelType w:val="hybridMultilevel"/>
    <w:tmpl w:val="B4EC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66D98"/>
    <w:multiLevelType w:val="hybridMultilevel"/>
    <w:tmpl w:val="16BA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C"/>
    <w:rsid w:val="000B2BAE"/>
    <w:rsid w:val="001B73F1"/>
    <w:rsid w:val="0021255C"/>
    <w:rsid w:val="006A0936"/>
    <w:rsid w:val="008C0FFD"/>
    <w:rsid w:val="00984641"/>
    <w:rsid w:val="00D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5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125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5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5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5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2125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5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segreteria.liceo@virgili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bis022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greteria@iissalfano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s022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teresa</cp:lastModifiedBy>
  <cp:revision>2</cp:revision>
  <dcterms:created xsi:type="dcterms:W3CDTF">2017-06-05T10:05:00Z</dcterms:created>
  <dcterms:modified xsi:type="dcterms:W3CDTF">2017-06-05T10:05:00Z</dcterms:modified>
</cp:coreProperties>
</file>