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BC2" w:rsidRPr="00BB4058" w:rsidRDefault="00187BC2" w:rsidP="00187BC2">
      <w:pPr>
        <w:tabs>
          <w:tab w:val="left" w:pos="0"/>
        </w:tabs>
        <w:autoSpaceDE w:val="0"/>
        <w:autoSpaceDN w:val="0"/>
        <w:adjustRightInd w:val="0"/>
        <w:ind w:left="114" w:right="-152"/>
        <w:jc w:val="both"/>
        <w:rPr>
          <w:rFonts w:eastAsia="MS Mincho"/>
          <w:b/>
          <w:sz w:val="22"/>
          <w:szCs w:val="22"/>
        </w:rPr>
      </w:pPr>
      <w:r w:rsidRPr="00BB4058">
        <w:rPr>
          <w:b/>
          <w:bCs/>
          <w:color w:val="000000"/>
          <w:sz w:val="22"/>
          <w:szCs w:val="22"/>
        </w:rPr>
        <w:t xml:space="preserve">ALL. 1 </w:t>
      </w:r>
    </w:p>
    <w:p w:rsidR="00187BC2" w:rsidRPr="00BB4058" w:rsidRDefault="00187BC2" w:rsidP="00187BC2">
      <w:pPr>
        <w:tabs>
          <w:tab w:val="left" w:pos="0"/>
        </w:tabs>
        <w:autoSpaceDE w:val="0"/>
        <w:autoSpaceDN w:val="0"/>
        <w:adjustRightInd w:val="0"/>
        <w:jc w:val="both"/>
        <w:rPr>
          <w:b/>
          <w:bCs/>
          <w:color w:val="000000"/>
          <w:sz w:val="22"/>
          <w:szCs w:val="22"/>
        </w:rPr>
      </w:pPr>
    </w:p>
    <w:p w:rsidR="00187BC2" w:rsidRPr="00BB4058" w:rsidRDefault="00187BC2" w:rsidP="00187BC2">
      <w:pPr>
        <w:tabs>
          <w:tab w:val="left" w:pos="0"/>
        </w:tabs>
        <w:ind w:left="142" w:right="66"/>
        <w:jc w:val="center"/>
        <w:rPr>
          <w:b/>
          <w:sz w:val="20"/>
          <w:szCs w:val="20"/>
        </w:rPr>
      </w:pPr>
      <w:r w:rsidRPr="00BB4058">
        <w:rPr>
          <w:b/>
          <w:sz w:val="20"/>
          <w:szCs w:val="20"/>
        </w:rPr>
        <w:t xml:space="preserve">AVVISO PUBBLICO </w:t>
      </w:r>
    </w:p>
    <w:p w:rsidR="00187BC2" w:rsidRPr="00BB4058" w:rsidRDefault="00187BC2" w:rsidP="00187BC2">
      <w:pPr>
        <w:tabs>
          <w:tab w:val="left" w:pos="0"/>
        </w:tabs>
        <w:ind w:left="142" w:right="66"/>
        <w:jc w:val="both"/>
        <w:rPr>
          <w:b/>
          <w:sz w:val="20"/>
          <w:szCs w:val="20"/>
        </w:rPr>
      </w:pPr>
      <w:r w:rsidRPr="00BB4058">
        <w:rPr>
          <w:b/>
          <w:sz w:val="20"/>
          <w:szCs w:val="20"/>
        </w:rPr>
        <w:t xml:space="preserve">DI SELEZIONE PER LA REALIZZAZIONE DI AZIONI FORMATIVE RELATIVE ALLA GESTIONE DEI FONDI STRUTTURALI EUROPEI PROGRAMMA OPERATIVO NAZIONALE “PER LA SCUOLA – COMPETENZE E AMBIENTI PER L’APPRENDIMENTO” 2014-2020. FONDO SOCIALE EUROPEO AZIONE 10.8.4 “FORMAZIONE DEL PERSONALE DELLA SCUOLA E DELLA FORMAZIONE </w:t>
      </w:r>
      <w:proofErr w:type="gramStart"/>
      <w:r w:rsidRPr="00BB4058">
        <w:rPr>
          <w:b/>
          <w:sz w:val="20"/>
          <w:szCs w:val="20"/>
        </w:rPr>
        <w:t>SU  TECNOLOGIE</w:t>
      </w:r>
      <w:proofErr w:type="gramEnd"/>
      <w:r w:rsidRPr="00BB4058">
        <w:rPr>
          <w:b/>
          <w:sz w:val="20"/>
          <w:szCs w:val="20"/>
        </w:rPr>
        <w:t xml:space="preserve"> E APPROCCI METODOLOGICI INNOVATIVI”. </w:t>
      </w:r>
      <w:r w:rsidRPr="00BB4058">
        <w:rPr>
          <w:b/>
          <w:bCs/>
          <w:sz w:val="20"/>
          <w:szCs w:val="20"/>
        </w:rPr>
        <w:t>PON 2014-2020: PROGETTO 10.8.</w:t>
      </w:r>
      <w:proofErr w:type="gramStart"/>
      <w:r w:rsidRPr="00BB4058">
        <w:rPr>
          <w:b/>
          <w:bCs/>
          <w:sz w:val="20"/>
          <w:szCs w:val="20"/>
        </w:rPr>
        <w:t>4.A</w:t>
      </w:r>
      <w:proofErr w:type="gramEnd"/>
      <w:r w:rsidRPr="00BB4058">
        <w:rPr>
          <w:b/>
          <w:bCs/>
          <w:sz w:val="20"/>
          <w:szCs w:val="20"/>
        </w:rPr>
        <w:t>1-</w:t>
      </w:r>
      <w:r w:rsidRPr="00141892">
        <w:t xml:space="preserve"> </w:t>
      </w:r>
      <w:r w:rsidRPr="00141892">
        <w:rPr>
          <w:b/>
          <w:bCs/>
          <w:sz w:val="20"/>
          <w:szCs w:val="20"/>
        </w:rPr>
        <w:t>FSEPON-</w:t>
      </w:r>
      <w:r>
        <w:rPr>
          <w:b/>
          <w:bCs/>
          <w:sz w:val="20"/>
          <w:szCs w:val="20"/>
        </w:rPr>
        <w:t>MO-2016-1</w:t>
      </w:r>
      <w:r w:rsidRPr="00141892">
        <w:rPr>
          <w:b/>
          <w:bCs/>
          <w:sz w:val="20"/>
          <w:szCs w:val="20"/>
        </w:rPr>
        <w:t xml:space="preserve"> CUP B39G16001110007</w:t>
      </w:r>
      <w:r w:rsidRPr="00BB4058">
        <w:rPr>
          <w:b/>
          <w:bCs/>
          <w:iCs/>
          <w:sz w:val="20"/>
          <w:szCs w:val="20"/>
        </w:rPr>
        <w:t>.</w:t>
      </w:r>
    </w:p>
    <w:p w:rsidR="00187BC2" w:rsidRPr="00BB4058" w:rsidRDefault="00187BC2" w:rsidP="00187BC2">
      <w:pPr>
        <w:tabs>
          <w:tab w:val="left" w:pos="0"/>
        </w:tabs>
        <w:ind w:left="142" w:right="66"/>
        <w:jc w:val="center"/>
        <w:rPr>
          <w:b/>
          <w:bCs/>
          <w:spacing w:val="3"/>
          <w:sz w:val="20"/>
          <w:szCs w:val="20"/>
        </w:rPr>
      </w:pPr>
    </w:p>
    <w:p w:rsidR="00187BC2" w:rsidRDefault="00187BC2" w:rsidP="00187BC2">
      <w:pPr>
        <w:tabs>
          <w:tab w:val="left" w:pos="0"/>
        </w:tabs>
        <w:autoSpaceDE w:val="0"/>
        <w:autoSpaceDN w:val="0"/>
        <w:adjustRightInd w:val="0"/>
        <w:spacing w:line="480" w:lineRule="auto"/>
        <w:jc w:val="both"/>
        <w:rPr>
          <w:color w:val="000000"/>
          <w:sz w:val="22"/>
          <w:szCs w:val="22"/>
        </w:rPr>
      </w:pPr>
      <w:r w:rsidRPr="00BB4058">
        <w:rPr>
          <w:color w:val="000000"/>
          <w:sz w:val="22"/>
          <w:szCs w:val="22"/>
        </w:rPr>
        <w:t xml:space="preserve">__I__sottoscritt________________________________nat____il____________a_________________________ </w:t>
      </w:r>
      <w:proofErr w:type="spellStart"/>
      <w:r w:rsidRPr="00BB4058">
        <w:rPr>
          <w:color w:val="000000"/>
          <w:sz w:val="22"/>
          <w:szCs w:val="22"/>
        </w:rPr>
        <w:t>prov</w:t>
      </w:r>
      <w:proofErr w:type="spellEnd"/>
      <w:r w:rsidRPr="00BB4058">
        <w:rPr>
          <w:color w:val="000000"/>
          <w:sz w:val="22"/>
          <w:szCs w:val="22"/>
        </w:rPr>
        <w:t xml:space="preserve"> _____, in qualità di Legale Rappresentante dell’Ente _________________________________________ con sede a</w:t>
      </w:r>
      <w:r>
        <w:rPr>
          <w:color w:val="000000"/>
          <w:sz w:val="22"/>
          <w:szCs w:val="22"/>
        </w:rPr>
        <w:t xml:space="preserve"> </w:t>
      </w:r>
      <w:r w:rsidRPr="00BB4058">
        <w:rPr>
          <w:color w:val="000000"/>
          <w:sz w:val="22"/>
          <w:szCs w:val="22"/>
        </w:rPr>
        <w:t>______________________________</w:t>
      </w:r>
      <w:r>
        <w:rPr>
          <w:color w:val="000000"/>
          <w:sz w:val="22"/>
          <w:szCs w:val="22"/>
        </w:rPr>
        <w:t>______</w:t>
      </w:r>
      <w:r w:rsidRPr="00BB4058">
        <w:rPr>
          <w:color w:val="000000"/>
          <w:sz w:val="22"/>
          <w:szCs w:val="22"/>
        </w:rPr>
        <w:t xml:space="preserve"> Via</w:t>
      </w:r>
      <w:r>
        <w:rPr>
          <w:color w:val="000000"/>
          <w:sz w:val="22"/>
          <w:szCs w:val="22"/>
        </w:rPr>
        <w:t xml:space="preserve"> </w:t>
      </w:r>
      <w:r w:rsidRPr="00BB4058">
        <w:rPr>
          <w:color w:val="000000"/>
          <w:sz w:val="22"/>
          <w:szCs w:val="22"/>
        </w:rPr>
        <w:t>__________________________</w:t>
      </w:r>
      <w:r>
        <w:rPr>
          <w:color w:val="000000"/>
          <w:sz w:val="22"/>
          <w:szCs w:val="22"/>
        </w:rPr>
        <w:t xml:space="preserve">_______ </w:t>
      </w:r>
      <w:r w:rsidRPr="00BB4058">
        <w:rPr>
          <w:color w:val="000000"/>
          <w:sz w:val="22"/>
          <w:szCs w:val="22"/>
        </w:rPr>
        <w:t>n.________</w:t>
      </w:r>
      <w:proofErr w:type="gramStart"/>
      <w:r w:rsidRPr="00BB4058">
        <w:rPr>
          <w:color w:val="000000"/>
          <w:sz w:val="22"/>
          <w:szCs w:val="22"/>
        </w:rPr>
        <w:t xml:space="preserve">_ </w:t>
      </w:r>
      <w:r>
        <w:rPr>
          <w:color w:val="000000"/>
          <w:sz w:val="22"/>
          <w:szCs w:val="22"/>
        </w:rPr>
        <w:t xml:space="preserve"> </w:t>
      </w:r>
      <w:r w:rsidRPr="00BB4058">
        <w:rPr>
          <w:color w:val="000000"/>
          <w:sz w:val="22"/>
          <w:szCs w:val="22"/>
        </w:rPr>
        <w:t>codice</w:t>
      </w:r>
      <w:proofErr w:type="gramEnd"/>
      <w:r w:rsidRPr="00BB4058">
        <w:rPr>
          <w:color w:val="000000"/>
          <w:sz w:val="22"/>
          <w:szCs w:val="22"/>
        </w:rPr>
        <w:t xml:space="preserve"> fiscale </w:t>
      </w:r>
      <w:r>
        <w:rPr>
          <w:color w:val="000000"/>
          <w:sz w:val="22"/>
          <w:szCs w:val="22"/>
        </w:rPr>
        <w:t xml:space="preserve"> </w:t>
      </w:r>
      <w:r w:rsidRPr="00BB4058">
        <w:rPr>
          <w:color w:val="000000"/>
          <w:sz w:val="22"/>
          <w:szCs w:val="22"/>
        </w:rPr>
        <w:t>_______________________</w:t>
      </w:r>
      <w:r>
        <w:rPr>
          <w:color w:val="000000"/>
          <w:sz w:val="22"/>
          <w:szCs w:val="22"/>
        </w:rPr>
        <w:t>_____ p</w:t>
      </w:r>
      <w:r w:rsidRPr="00BB4058">
        <w:rPr>
          <w:color w:val="000000"/>
          <w:sz w:val="22"/>
          <w:szCs w:val="22"/>
        </w:rPr>
        <w:t>artit</w:t>
      </w:r>
      <w:r>
        <w:rPr>
          <w:color w:val="000000"/>
          <w:sz w:val="22"/>
          <w:szCs w:val="22"/>
        </w:rPr>
        <w:t xml:space="preserve">a IVA </w:t>
      </w:r>
      <w:r w:rsidRPr="00BB4058">
        <w:rPr>
          <w:color w:val="000000"/>
          <w:sz w:val="22"/>
          <w:szCs w:val="22"/>
        </w:rPr>
        <w:t>__________________</w:t>
      </w:r>
      <w:r>
        <w:rPr>
          <w:color w:val="000000"/>
          <w:sz w:val="22"/>
          <w:szCs w:val="22"/>
        </w:rPr>
        <w:t>________</w:t>
      </w:r>
      <w:r w:rsidRPr="00BB4058">
        <w:rPr>
          <w:color w:val="000000"/>
          <w:sz w:val="22"/>
          <w:szCs w:val="22"/>
        </w:rPr>
        <w:t xml:space="preserve"> Telefono</w:t>
      </w:r>
      <w:r>
        <w:rPr>
          <w:color w:val="000000"/>
          <w:sz w:val="22"/>
          <w:szCs w:val="22"/>
        </w:rPr>
        <w:t xml:space="preserve"> </w:t>
      </w:r>
      <w:r w:rsidRPr="00BB4058">
        <w:rPr>
          <w:color w:val="000000"/>
          <w:sz w:val="22"/>
          <w:szCs w:val="22"/>
        </w:rPr>
        <w:t>_______________</w:t>
      </w:r>
      <w:r>
        <w:rPr>
          <w:color w:val="000000"/>
          <w:sz w:val="22"/>
          <w:szCs w:val="22"/>
        </w:rPr>
        <w:t>________</w:t>
      </w:r>
      <w:r w:rsidRPr="00BB4058">
        <w:rPr>
          <w:color w:val="000000"/>
          <w:sz w:val="22"/>
          <w:szCs w:val="22"/>
        </w:rPr>
        <w:t xml:space="preserve"> fax _____________</w:t>
      </w:r>
      <w:r>
        <w:rPr>
          <w:color w:val="000000"/>
          <w:sz w:val="22"/>
          <w:szCs w:val="22"/>
        </w:rPr>
        <w:t>_____</w:t>
      </w:r>
      <w:r w:rsidRPr="00BB4058">
        <w:rPr>
          <w:color w:val="000000"/>
          <w:sz w:val="22"/>
          <w:szCs w:val="22"/>
        </w:rPr>
        <w:t xml:space="preserve"> </w:t>
      </w:r>
    </w:p>
    <w:p w:rsidR="00187BC2" w:rsidRPr="00BB4058" w:rsidRDefault="00187BC2" w:rsidP="00187BC2">
      <w:pPr>
        <w:tabs>
          <w:tab w:val="left" w:pos="0"/>
        </w:tabs>
        <w:autoSpaceDE w:val="0"/>
        <w:autoSpaceDN w:val="0"/>
        <w:adjustRightInd w:val="0"/>
        <w:spacing w:line="480" w:lineRule="auto"/>
        <w:jc w:val="both"/>
        <w:rPr>
          <w:color w:val="000000"/>
          <w:sz w:val="22"/>
          <w:szCs w:val="22"/>
        </w:rPr>
      </w:pPr>
      <w:r w:rsidRPr="00BB4058">
        <w:rPr>
          <w:color w:val="000000"/>
          <w:sz w:val="22"/>
          <w:szCs w:val="22"/>
        </w:rPr>
        <w:t>e-mail ______________________________</w:t>
      </w:r>
      <w:r>
        <w:rPr>
          <w:color w:val="000000"/>
          <w:sz w:val="22"/>
          <w:szCs w:val="22"/>
        </w:rPr>
        <w:t>____________________</w:t>
      </w:r>
    </w:p>
    <w:p w:rsidR="00187BC2" w:rsidRPr="00BB4058" w:rsidRDefault="00187BC2" w:rsidP="00187BC2">
      <w:pPr>
        <w:tabs>
          <w:tab w:val="left" w:pos="0"/>
        </w:tabs>
        <w:ind w:left="142" w:right="66"/>
        <w:jc w:val="center"/>
        <w:rPr>
          <w:b/>
          <w:sz w:val="22"/>
          <w:szCs w:val="22"/>
        </w:rPr>
      </w:pPr>
      <w:r w:rsidRPr="00BB4058">
        <w:rPr>
          <w:b/>
          <w:sz w:val="22"/>
          <w:szCs w:val="22"/>
        </w:rPr>
        <w:t>CHIEDE</w:t>
      </w:r>
    </w:p>
    <w:p w:rsidR="00187BC2" w:rsidRPr="00BB4058" w:rsidRDefault="00187BC2" w:rsidP="00187BC2">
      <w:pPr>
        <w:tabs>
          <w:tab w:val="left" w:pos="0"/>
        </w:tabs>
        <w:ind w:left="142" w:right="66"/>
        <w:jc w:val="center"/>
        <w:rPr>
          <w:b/>
          <w:sz w:val="22"/>
          <w:szCs w:val="22"/>
        </w:rPr>
      </w:pPr>
    </w:p>
    <w:p w:rsidR="00187BC2" w:rsidRPr="00BB4058" w:rsidRDefault="00187BC2" w:rsidP="00187BC2">
      <w:pPr>
        <w:tabs>
          <w:tab w:val="left" w:pos="0"/>
        </w:tabs>
        <w:autoSpaceDE w:val="0"/>
        <w:autoSpaceDN w:val="0"/>
        <w:adjustRightInd w:val="0"/>
        <w:jc w:val="both"/>
        <w:rPr>
          <w:sz w:val="22"/>
          <w:szCs w:val="22"/>
        </w:rPr>
      </w:pPr>
      <w:r w:rsidRPr="00BB4058">
        <w:rPr>
          <w:sz w:val="22"/>
          <w:szCs w:val="22"/>
        </w:rPr>
        <w:t xml:space="preserve">l'ammissione alla selezione avente per oggetto l’individuazione, mediante procedura comparativa, di un Ente accreditato presso il MIUR quale soggetto qualificato per la realizzazione di azioni formative relative alla gestione dei Fondi Strutturali Europei- Programma Operativo </w:t>
      </w:r>
      <w:proofErr w:type="gramStart"/>
      <w:r w:rsidRPr="00BB4058">
        <w:rPr>
          <w:sz w:val="22"/>
          <w:szCs w:val="22"/>
        </w:rPr>
        <w:t>Nazionale  “</w:t>
      </w:r>
      <w:proofErr w:type="gramEnd"/>
      <w:r w:rsidRPr="00BB4058">
        <w:rPr>
          <w:sz w:val="22"/>
          <w:szCs w:val="22"/>
        </w:rPr>
        <w:t>Per La Scuola – Competenze E Ambienti Per L’apprendimento” 2014-2020. Fondo Sociale Europeo: Azione 10.8.4 “Formazione del personale della scuola e della formazione su tecnologie e approcci metodologici innovativi”. PON 2014-2020: progetto 10.8.</w:t>
      </w:r>
      <w:proofErr w:type="gramStart"/>
      <w:r w:rsidRPr="00BB4058">
        <w:rPr>
          <w:sz w:val="22"/>
          <w:szCs w:val="22"/>
        </w:rPr>
        <w:t>4.</w:t>
      </w:r>
      <w:r>
        <w:rPr>
          <w:sz w:val="22"/>
          <w:szCs w:val="22"/>
        </w:rPr>
        <w:t>A</w:t>
      </w:r>
      <w:proofErr w:type="gramEnd"/>
      <w:r w:rsidRPr="00BB4058">
        <w:rPr>
          <w:sz w:val="22"/>
          <w:szCs w:val="22"/>
        </w:rPr>
        <w:t>1-</w:t>
      </w:r>
      <w:r w:rsidRPr="00141892">
        <w:t xml:space="preserve"> </w:t>
      </w:r>
      <w:r w:rsidRPr="00141892">
        <w:rPr>
          <w:sz w:val="22"/>
          <w:szCs w:val="22"/>
        </w:rPr>
        <w:t>FSEPON-</w:t>
      </w:r>
      <w:r>
        <w:rPr>
          <w:sz w:val="22"/>
          <w:szCs w:val="22"/>
        </w:rPr>
        <w:t>MO-2016-1</w:t>
      </w:r>
      <w:r w:rsidRPr="00141892">
        <w:rPr>
          <w:sz w:val="22"/>
          <w:szCs w:val="22"/>
        </w:rPr>
        <w:t xml:space="preserve"> CUP B39G16001110007</w:t>
      </w:r>
      <w:r w:rsidRPr="00BB4058">
        <w:rPr>
          <w:sz w:val="22"/>
          <w:szCs w:val="22"/>
        </w:rPr>
        <w:t>.</w:t>
      </w:r>
    </w:p>
    <w:p w:rsidR="00187BC2" w:rsidRPr="00BB4058" w:rsidRDefault="00187BC2" w:rsidP="00187BC2">
      <w:pPr>
        <w:tabs>
          <w:tab w:val="left" w:pos="0"/>
        </w:tabs>
        <w:autoSpaceDE w:val="0"/>
        <w:autoSpaceDN w:val="0"/>
        <w:adjustRightInd w:val="0"/>
        <w:jc w:val="center"/>
        <w:rPr>
          <w:b/>
          <w:bCs/>
          <w:iCs/>
          <w:color w:val="000000"/>
          <w:sz w:val="22"/>
          <w:szCs w:val="22"/>
        </w:rPr>
      </w:pPr>
    </w:p>
    <w:p w:rsidR="00187BC2" w:rsidRPr="00BB4058" w:rsidRDefault="00187BC2" w:rsidP="00187BC2">
      <w:pPr>
        <w:tabs>
          <w:tab w:val="left" w:pos="0"/>
        </w:tabs>
        <w:autoSpaceDE w:val="0"/>
        <w:autoSpaceDN w:val="0"/>
        <w:adjustRightInd w:val="0"/>
        <w:jc w:val="center"/>
        <w:rPr>
          <w:b/>
          <w:bCs/>
          <w:iCs/>
          <w:color w:val="000000"/>
          <w:sz w:val="22"/>
          <w:szCs w:val="22"/>
        </w:rPr>
      </w:pPr>
      <w:r w:rsidRPr="00BB4058">
        <w:rPr>
          <w:b/>
          <w:bCs/>
          <w:iCs/>
          <w:color w:val="000000"/>
          <w:sz w:val="22"/>
          <w:szCs w:val="22"/>
        </w:rPr>
        <w:t>DICHIARA</w:t>
      </w:r>
    </w:p>
    <w:p w:rsidR="00187BC2" w:rsidRPr="00BB4058" w:rsidRDefault="00187BC2" w:rsidP="00187BC2">
      <w:pPr>
        <w:tabs>
          <w:tab w:val="left" w:pos="0"/>
        </w:tabs>
        <w:autoSpaceDE w:val="0"/>
        <w:autoSpaceDN w:val="0"/>
        <w:adjustRightInd w:val="0"/>
        <w:jc w:val="both"/>
        <w:rPr>
          <w:color w:val="000000"/>
          <w:sz w:val="22"/>
          <w:szCs w:val="22"/>
        </w:rPr>
      </w:pPr>
      <w:r w:rsidRPr="00BB4058">
        <w:rPr>
          <w:b/>
          <w:bCs/>
          <w:i/>
          <w:iCs/>
          <w:color w:val="000000"/>
          <w:sz w:val="22"/>
          <w:szCs w:val="22"/>
        </w:rPr>
        <w:t xml:space="preserve"> </w:t>
      </w:r>
      <w:r w:rsidRPr="00BB4058">
        <w:rPr>
          <w:color w:val="000000"/>
          <w:sz w:val="22"/>
          <w:szCs w:val="22"/>
        </w:rPr>
        <w:t>sotto la personale responsabilità che l’Ente _______________________</w:t>
      </w:r>
      <w:r>
        <w:rPr>
          <w:color w:val="000000"/>
          <w:sz w:val="22"/>
          <w:szCs w:val="22"/>
        </w:rPr>
        <w:t>____________________________</w:t>
      </w:r>
    </w:p>
    <w:p w:rsidR="00187BC2" w:rsidRPr="00034660" w:rsidRDefault="00187BC2" w:rsidP="00187BC2">
      <w:pPr>
        <w:pStyle w:val="Paragrafoelenco"/>
        <w:numPr>
          <w:ilvl w:val="0"/>
          <w:numId w:val="2"/>
        </w:numPr>
        <w:tabs>
          <w:tab w:val="left" w:pos="0"/>
        </w:tabs>
        <w:autoSpaceDE w:val="0"/>
        <w:autoSpaceDN w:val="0"/>
        <w:adjustRightInd w:val="0"/>
        <w:jc w:val="both"/>
        <w:rPr>
          <w:color w:val="000000"/>
          <w:sz w:val="22"/>
          <w:szCs w:val="22"/>
        </w:rPr>
      </w:pPr>
      <w:r w:rsidRPr="00034660">
        <w:rPr>
          <w:color w:val="000000"/>
          <w:sz w:val="22"/>
          <w:szCs w:val="22"/>
        </w:rPr>
        <w:t>ha ottenuto il riconoscimento con Decreto Ministeriale n.__________ del_________ di Accreditamento e qualificazione per la formazione del personale della scuola, ai sensi della Direttiva 170/2016;</w:t>
      </w:r>
    </w:p>
    <w:p w:rsidR="00187BC2" w:rsidRPr="00034660" w:rsidRDefault="00187BC2" w:rsidP="00187BC2">
      <w:pPr>
        <w:pStyle w:val="Paragrafoelenco"/>
        <w:numPr>
          <w:ilvl w:val="0"/>
          <w:numId w:val="2"/>
        </w:numPr>
        <w:tabs>
          <w:tab w:val="left" w:pos="0"/>
        </w:tabs>
        <w:autoSpaceDE w:val="0"/>
        <w:autoSpaceDN w:val="0"/>
        <w:adjustRightInd w:val="0"/>
        <w:jc w:val="both"/>
        <w:rPr>
          <w:color w:val="000000"/>
          <w:sz w:val="22"/>
          <w:szCs w:val="22"/>
        </w:rPr>
      </w:pPr>
      <w:r w:rsidRPr="00034660">
        <w:rPr>
          <w:color w:val="000000"/>
          <w:sz w:val="22"/>
          <w:szCs w:val="22"/>
        </w:rPr>
        <w:t>è in possesso di documentate conoscenze ed esperienze relative alle tematiche contenute nel piano di formazione proposto</w:t>
      </w:r>
      <w:r>
        <w:rPr>
          <w:color w:val="000000"/>
          <w:sz w:val="22"/>
          <w:szCs w:val="22"/>
        </w:rPr>
        <w:t>,</w:t>
      </w:r>
      <w:r w:rsidRPr="00034660">
        <w:rPr>
          <w:color w:val="000000"/>
          <w:sz w:val="22"/>
          <w:szCs w:val="22"/>
        </w:rPr>
        <w:t xml:space="preserve"> come da curriculum dell’Ente allegato; </w:t>
      </w:r>
    </w:p>
    <w:p w:rsidR="00187BC2" w:rsidRPr="00034660" w:rsidRDefault="00187BC2" w:rsidP="00187BC2">
      <w:pPr>
        <w:pStyle w:val="Paragrafoelenco"/>
        <w:numPr>
          <w:ilvl w:val="0"/>
          <w:numId w:val="2"/>
        </w:numPr>
        <w:tabs>
          <w:tab w:val="left" w:pos="0"/>
        </w:tabs>
        <w:autoSpaceDE w:val="0"/>
        <w:autoSpaceDN w:val="0"/>
        <w:adjustRightInd w:val="0"/>
        <w:jc w:val="both"/>
        <w:rPr>
          <w:color w:val="000000"/>
          <w:sz w:val="22"/>
          <w:szCs w:val="22"/>
        </w:rPr>
      </w:pPr>
      <w:r w:rsidRPr="00034660">
        <w:rPr>
          <w:color w:val="000000"/>
          <w:sz w:val="22"/>
          <w:szCs w:val="22"/>
        </w:rPr>
        <w:t xml:space="preserve">si avvarrà, per la realizzazione dell’attività formativa, di formatori di comprovata esperienza e alta professionalità, con spiccate abilità relazionali e di gestione dei gruppi ed in possesso di adeguate competenze </w:t>
      </w:r>
      <w:r w:rsidRPr="00034660">
        <w:rPr>
          <w:i/>
          <w:iCs/>
          <w:color w:val="000000"/>
          <w:sz w:val="22"/>
          <w:szCs w:val="22"/>
        </w:rPr>
        <w:t xml:space="preserve">(anche non formali) </w:t>
      </w:r>
      <w:r w:rsidRPr="00034660">
        <w:rPr>
          <w:color w:val="000000"/>
          <w:sz w:val="22"/>
          <w:szCs w:val="22"/>
        </w:rPr>
        <w:t>di tipo informatico i cui requisiti minimi sono i seguenti:</w:t>
      </w:r>
    </w:p>
    <w:p w:rsidR="00187BC2" w:rsidRPr="00034660" w:rsidRDefault="00187BC2" w:rsidP="00187BC2">
      <w:pPr>
        <w:pStyle w:val="Paragrafoelenco"/>
        <w:numPr>
          <w:ilvl w:val="1"/>
          <w:numId w:val="3"/>
        </w:numPr>
        <w:tabs>
          <w:tab w:val="left" w:pos="0"/>
        </w:tabs>
        <w:autoSpaceDE w:val="0"/>
        <w:autoSpaceDN w:val="0"/>
        <w:adjustRightInd w:val="0"/>
        <w:jc w:val="both"/>
        <w:rPr>
          <w:color w:val="000000"/>
          <w:sz w:val="22"/>
          <w:szCs w:val="22"/>
        </w:rPr>
      </w:pPr>
      <w:r w:rsidRPr="00034660">
        <w:rPr>
          <w:color w:val="000000"/>
          <w:sz w:val="22"/>
          <w:szCs w:val="22"/>
        </w:rPr>
        <w:t xml:space="preserve">Titoli: Laurea </w:t>
      </w:r>
      <w:r>
        <w:rPr>
          <w:color w:val="000000"/>
          <w:sz w:val="22"/>
          <w:szCs w:val="22"/>
        </w:rPr>
        <w:t>v</w:t>
      </w:r>
      <w:r w:rsidRPr="00034660">
        <w:rPr>
          <w:color w:val="000000"/>
          <w:sz w:val="22"/>
          <w:szCs w:val="22"/>
        </w:rPr>
        <w:t xml:space="preserve">ecchio </w:t>
      </w:r>
      <w:r>
        <w:rPr>
          <w:color w:val="000000"/>
          <w:sz w:val="22"/>
          <w:szCs w:val="22"/>
        </w:rPr>
        <w:t>o</w:t>
      </w:r>
      <w:r w:rsidRPr="00034660">
        <w:rPr>
          <w:color w:val="000000"/>
          <w:sz w:val="22"/>
          <w:szCs w:val="22"/>
        </w:rPr>
        <w:t>rdinamento e/o Laurea Magistrale nuovo ord</w:t>
      </w:r>
      <w:r>
        <w:rPr>
          <w:color w:val="000000"/>
          <w:sz w:val="22"/>
          <w:szCs w:val="22"/>
        </w:rPr>
        <w:t>inamento</w:t>
      </w:r>
      <w:r w:rsidRPr="00034660">
        <w:rPr>
          <w:color w:val="000000"/>
          <w:sz w:val="22"/>
          <w:szCs w:val="22"/>
        </w:rPr>
        <w:t xml:space="preserve"> e/o Laurea Triennale più Specialistica</w:t>
      </w:r>
    </w:p>
    <w:p w:rsidR="00187BC2" w:rsidRPr="00034660" w:rsidRDefault="00187BC2" w:rsidP="00187BC2">
      <w:pPr>
        <w:pStyle w:val="Paragrafoelenco"/>
        <w:numPr>
          <w:ilvl w:val="1"/>
          <w:numId w:val="3"/>
        </w:numPr>
        <w:tabs>
          <w:tab w:val="left" w:pos="0"/>
        </w:tabs>
        <w:autoSpaceDE w:val="0"/>
        <w:autoSpaceDN w:val="0"/>
        <w:adjustRightInd w:val="0"/>
        <w:jc w:val="both"/>
        <w:rPr>
          <w:i/>
          <w:iCs/>
          <w:color w:val="000000"/>
          <w:sz w:val="22"/>
          <w:szCs w:val="22"/>
        </w:rPr>
      </w:pPr>
      <w:r w:rsidRPr="00034660">
        <w:rPr>
          <w:color w:val="000000"/>
          <w:sz w:val="22"/>
          <w:szCs w:val="22"/>
        </w:rPr>
        <w:t xml:space="preserve">Esperienze professionali specifiche: almeno 2 esperienze documentate in qualità di formatore in corsi strettamente inerenti la tematica di candidatura, rivolti al personale docente della Scuola, organizzati da Istituzioni scolastiche o Soggetti riconosciuti con Decreto Ministeriale di Accreditamento e qualificazione per la formazione del personale della scuola, ai sensi della Direttiva 90/2003 e della Direttiva 170/2016 </w:t>
      </w:r>
      <w:r w:rsidRPr="00034660">
        <w:rPr>
          <w:i/>
          <w:iCs/>
          <w:color w:val="000000"/>
          <w:sz w:val="22"/>
          <w:szCs w:val="22"/>
        </w:rPr>
        <w:t>(si allegano curriculum vitae formatori);</w:t>
      </w:r>
    </w:p>
    <w:p w:rsidR="00187BC2" w:rsidRPr="00034660" w:rsidRDefault="00187BC2" w:rsidP="00187BC2">
      <w:pPr>
        <w:pStyle w:val="Paragrafoelenco"/>
        <w:numPr>
          <w:ilvl w:val="0"/>
          <w:numId w:val="2"/>
        </w:numPr>
        <w:tabs>
          <w:tab w:val="left" w:pos="0"/>
        </w:tabs>
        <w:autoSpaceDE w:val="0"/>
        <w:autoSpaceDN w:val="0"/>
        <w:adjustRightInd w:val="0"/>
        <w:jc w:val="both"/>
        <w:rPr>
          <w:iCs/>
          <w:color w:val="000000"/>
          <w:sz w:val="22"/>
          <w:szCs w:val="22"/>
        </w:rPr>
      </w:pPr>
      <w:r w:rsidRPr="00034660">
        <w:rPr>
          <w:iCs/>
          <w:color w:val="000000"/>
          <w:sz w:val="22"/>
          <w:szCs w:val="22"/>
        </w:rPr>
        <w:t>si avvarrà</w:t>
      </w:r>
      <w:r>
        <w:rPr>
          <w:iCs/>
          <w:color w:val="000000"/>
          <w:sz w:val="22"/>
          <w:szCs w:val="22"/>
        </w:rPr>
        <w:t xml:space="preserve">, </w:t>
      </w:r>
      <w:r w:rsidRPr="00034660">
        <w:rPr>
          <w:iCs/>
          <w:color w:val="000000"/>
          <w:sz w:val="22"/>
          <w:szCs w:val="22"/>
        </w:rPr>
        <w:t>per le azioni formative</w:t>
      </w:r>
      <w:r>
        <w:rPr>
          <w:iCs/>
          <w:color w:val="000000"/>
          <w:sz w:val="22"/>
          <w:szCs w:val="22"/>
        </w:rPr>
        <w:t xml:space="preserve"> oggetto del presente Avviso,</w:t>
      </w:r>
      <w:r w:rsidRPr="00034660">
        <w:rPr>
          <w:iCs/>
          <w:color w:val="000000"/>
          <w:sz w:val="22"/>
          <w:szCs w:val="22"/>
        </w:rPr>
        <w:t xml:space="preserve"> esclusivamente dei docenti </w:t>
      </w:r>
      <w:r>
        <w:rPr>
          <w:iCs/>
          <w:color w:val="000000"/>
          <w:sz w:val="22"/>
          <w:szCs w:val="22"/>
        </w:rPr>
        <w:t>di cui ha inviato il curriculum;</w:t>
      </w:r>
    </w:p>
    <w:p w:rsidR="00187BC2" w:rsidRPr="00034660" w:rsidRDefault="00187BC2" w:rsidP="00187BC2">
      <w:pPr>
        <w:pStyle w:val="Paragrafoelenco"/>
        <w:numPr>
          <w:ilvl w:val="0"/>
          <w:numId w:val="2"/>
        </w:numPr>
        <w:tabs>
          <w:tab w:val="left" w:pos="0"/>
        </w:tabs>
        <w:autoSpaceDE w:val="0"/>
        <w:autoSpaceDN w:val="0"/>
        <w:adjustRightInd w:val="0"/>
        <w:jc w:val="both"/>
        <w:rPr>
          <w:color w:val="000000"/>
          <w:sz w:val="22"/>
          <w:szCs w:val="22"/>
        </w:rPr>
      </w:pPr>
      <w:r w:rsidRPr="00034660">
        <w:rPr>
          <w:color w:val="000000"/>
          <w:sz w:val="22"/>
          <w:szCs w:val="22"/>
        </w:rPr>
        <w:t>di aver acceso Polizza assicurativa di Responsabilità Civile n. _______________________________ con la Compagnia______________________________________ con scadenza ___________</w:t>
      </w:r>
      <w:r>
        <w:rPr>
          <w:color w:val="000000"/>
          <w:sz w:val="22"/>
          <w:szCs w:val="22"/>
        </w:rPr>
        <w:t>_____</w:t>
      </w:r>
      <w:r w:rsidRPr="00034660">
        <w:rPr>
          <w:color w:val="000000"/>
          <w:sz w:val="22"/>
          <w:szCs w:val="22"/>
        </w:rPr>
        <w:t>;</w:t>
      </w:r>
    </w:p>
    <w:p w:rsidR="00187BC2" w:rsidRPr="00034660" w:rsidRDefault="00187BC2" w:rsidP="00187BC2">
      <w:pPr>
        <w:pStyle w:val="Paragrafoelenco"/>
        <w:numPr>
          <w:ilvl w:val="0"/>
          <w:numId w:val="2"/>
        </w:numPr>
        <w:tabs>
          <w:tab w:val="left" w:pos="0"/>
        </w:tabs>
        <w:autoSpaceDE w:val="0"/>
        <w:autoSpaceDN w:val="0"/>
        <w:adjustRightInd w:val="0"/>
        <w:jc w:val="both"/>
        <w:rPr>
          <w:color w:val="000000"/>
          <w:sz w:val="22"/>
          <w:szCs w:val="22"/>
        </w:rPr>
      </w:pPr>
      <w:r w:rsidRPr="00034660">
        <w:rPr>
          <w:color w:val="000000"/>
          <w:sz w:val="22"/>
          <w:szCs w:val="22"/>
        </w:rPr>
        <w:t>è in possesso dei requisiti generali e non sussist</w:t>
      </w:r>
      <w:r>
        <w:rPr>
          <w:color w:val="000000"/>
          <w:sz w:val="22"/>
          <w:szCs w:val="22"/>
        </w:rPr>
        <w:t>ono</w:t>
      </w:r>
      <w:r w:rsidRPr="00034660">
        <w:rPr>
          <w:color w:val="000000"/>
          <w:sz w:val="22"/>
          <w:szCs w:val="22"/>
        </w:rPr>
        <w:t xml:space="preserve"> le cause di esclusione di cui agli artt. 80 e83 del </w:t>
      </w:r>
      <w:proofErr w:type="gramStart"/>
      <w:r w:rsidRPr="00034660">
        <w:rPr>
          <w:color w:val="000000"/>
          <w:sz w:val="22"/>
          <w:szCs w:val="22"/>
        </w:rPr>
        <w:t>D.Lgs</w:t>
      </w:r>
      <w:proofErr w:type="gramEnd"/>
      <w:r w:rsidRPr="00034660">
        <w:rPr>
          <w:color w:val="000000"/>
          <w:sz w:val="22"/>
          <w:szCs w:val="22"/>
        </w:rPr>
        <w:t>.50/2016,espressamente riferite a tutti i suoi Legali rappresentanti;</w:t>
      </w:r>
    </w:p>
    <w:p w:rsidR="00187BC2" w:rsidRPr="00034660" w:rsidRDefault="00187BC2" w:rsidP="00187BC2">
      <w:pPr>
        <w:pStyle w:val="Paragrafoelenco"/>
        <w:numPr>
          <w:ilvl w:val="0"/>
          <w:numId w:val="2"/>
        </w:numPr>
        <w:tabs>
          <w:tab w:val="left" w:pos="0"/>
        </w:tabs>
        <w:autoSpaceDE w:val="0"/>
        <w:autoSpaceDN w:val="0"/>
        <w:adjustRightInd w:val="0"/>
        <w:jc w:val="both"/>
        <w:rPr>
          <w:color w:val="000000"/>
          <w:sz w:val="22"/>
          <w:szCs w:val="22"/>
        </w:rPr>
      </w:pPr>
      <w:r w:rsidRPr="00034660">
        <w:rPr>
          <w:color w:val="000000"/>
          <w:sz w:val="22"/>
          <w:szCs w:val="22"/>
        </w:rPr>
        <w:t xml:space="preserve">è esente da sanzioni o misure cautelari di cui al D. </w:t>
      </w:r>
      <w:proofErr w:type="spellStart"/>
      <w:r w:rsidRPr="00034660">
        <w:rPr>
          <w:color w:val="000000"/>
          <w:sz w:val="22"/>
          <w:szCs w:val="22"/>
        </w:rPr>
        <w:t>Lgs</w:t>
      </w:r>
      <w:proofErr w:type="spellEnd"/>
      <w:r w:rsidRPr="00034660">
        <w:rPr>
          <w:color w:val="000000"/>
          <w:sz w:val="22"/>
          <w:szCs w:val="22"/>
        </w:rPr>
        <w:t>. 231/01 o altra sanzione che comporti il divieto di contrarre con le Pubbliche Amministrazioni;</w:t>
      </w:r>
    </w:p>
    <w:p w:rsidR="00187BC2" w:rsidRPr="00034660" w:rsidRDefault="00187BC2" w:rsidP="00187BC2">
      <w:pPr>
        <w:pStyle w:val="Paragrafoelenco"/>
        <w:numPr>
          <w:ilvl w:val="0"/>
          <w:numId w:val="2"/>
        </w:numPr>
        <w:tabs>
          <w:tab w:val="left" w:pos="0"/>
        </w:tabs>
        <w:autoSpaceDE w:val="0"/>
        <w:autoSpaceDN w:val="0"/>
        <w:adjustRightInd w:val="0"/>
        <w:jc w:val="both"/>
        <w:rPr>
          <w:color w:val="000000"/>
          <w:sz w:val="22"/>
          <w:szCs w:val="22"/>
        </w:rPr>
      </w:pPr>
      <w:r w:rsidRPr="00034660">
        <w:rPr>
          <w:color w:val="000000"/>
          <w:sz w:val="22"/>
          <w:szCs w:val="22"/>
        </w:rPr>
        <w:t xml:space="preserve">è esente da condanne penali o provvedimenti che riguardino l’attuazione di misure di prevenzione </w:t>
      </w:r>
      <w:r w:rsidRPr="00034660">
        <w:rPr>
          <w:color w:val="000000"/>
          <w:sz w:val="22"/>
          <w:szCs w:val="22"/>
        </w:rPr>
        <w:lastRenderedPageBreak/>
        <w:t>espressamente riferita ai soggetti dell’impresa di cui all’art. 2 comma 3</w:t>
      </w:r>
      <w:r>
        <w:rPr>
          <w:color w:val="000000"/>
          <w:sz w:val="22"/>
          <w:szCs w:val="22"/>
        </w:rPr>
        <w:t xml:space="preserve"> </w:t>
      </w:r>
      <w:r w:rsidRPr="00034660">
        <w:rPr>
          <w:color w:val="000000"/>
          <w:sz w:val="22"/>
          <w:szCs w:val="22"/>
        </w:rPr>
        <w:t>del DPR 252/98;</w:t>
      </w:r>
    </w:p>
    <w:p w:rsidR="00187BC2" w:rsidRPr="00BB4058" w:rsidRDefault="00187BC2" w:rsidP="00187BC2">
      <w:pPr>
        <w:pStyle w:val="Paragrafoelenco"/>
        <w:numPr>
          <w:ilvl w:val="0"/>
          <w:numId w:val="2"/>
        </w:numPr>
        <w:tabs>
          <w:tab w:val="left" w:pos="0"/>
        </w:tabs>
        <w:autoSpaceDE w:val="0"/>
        <w:autoSpaceDN w:val="0"/>
        <w:adjustRightInd w:val="0"/>
        <w:jc w:val="both"/>
        <w:rPr>
          <w:color w:val="000000"/>
          <w:sz w:val="22"/>
          <w:szCs w:val="22"/>
        </w:rPr>
      </w:pPr>
      <w:r w:rsidRPr="00BB4058">
        <w:rPr>
          <w:color w:val="000000"/>
          <w:sz w:val="22"/>
          <w:szCs w:val="22"/>
        </w:rPr>
        <w:t>è in possesso dei requisiti essenziali previsti dall’art. 2 dell’avviso;</w:t>
      </w:r>
    </w:p>
    <w:p w:rsidR="00187BC2" w:rsidRPr="00BB4058" w:rsidRDefault="00187BC2" w:rsidP="00187BC2">
      <w:pPr>
        <w:pStyle w:val="Paragrafoelenco"/>
        <w:numPr>
          <w:ilvl w:val="0"/>
          <w:numId w:val="2"/>
        </w:numPr>
        <w:tabs>
          <w:tab w:val="left" w:pos="0"/>
        </w:tabs>
        <w:autoSpaceDE w:val="0"/>
        <w:autoSpaceDN w:val="0"/>
        <w:adjustRightInd w:val="0"/>
        <w:jc w:val="both"/>
        <w:rPr>
          <w:color w:val="000000"/>
          <w:sz w:val="22"/>
          <w:szCs w:val="22"/>
        </w:rPr>
      </w:pPr>
      <w:r w:rsidRPr="00BB4058">
        <w:rPr>
          <w:color w:val="000000"/>
          <w:sz w:val="22"/>
          <w:szCs w:val="22"/>
        </w:rPr>
        <w:t>è in possesso del requisito della particolare e comprovata specializzazione strettamente correlata al conten</w:t>
      </w:r>
      <w:r>
        <w:rPr>
          <w:color w:val="000000"/>
          <w:sz w:val="22"/>
          <w:szCs w:val="22"/>
        </w:rPr>
        <w:t>uto della prestazione richiesta</w:t>
      </w:r>
      <w:r w:rsidRPr="00BB4058">
        <w:rPr>
          <w:color w:val="000000"/>
          <w:sz w:val="22"/>
          <w:szCs w:val="22"/>
        </w:rPr>
        <w:t>;</w:t>
      </w:r>
    </w:p>
    <w:p w:rsidR="00187BC2" w:rsidRPr="00BB4058" w:rsidRDefault="00187BC2" w:rsidP="00187BC2">
      <w:pPr>
        <w:pStyle w:val="Paragrafoelenco"/>
        <w:numPr>
          <w:ilvl w:val="0"/>
          <w:numId w:val="2"/>
        </w:numPr>
        <w:tabs>
          <w:tab w:val="left" w:pos="0"/>
        </w:tabs>
        <w:autoSpaceDE w:val="0"/>
        <w:autoSpaceDN w:val="0"/>
        <w:adjustRightInd w:val="0"/>
        <w:jc w:val="both"/>
        <w:rPr>
          <w:color w:val="000000"/>
          <w:sz w:val="22"/>
          <w:szCs w:val="22"/>
        </w:rPr>
      </w:pPr>
      <w:r w:rsidRPr="00BB4058">
        <w:rPr>
          <w:color w:val="000000"/>
          <w:sz w:val="22"/>
          <w:szCs w:val="22"/>
        </w:rPr>
        <w:t xml:space="preserve">di essere in regola con gli obblighi relativi al pagamento dei contributi previdenziali e assistenziali </w:t>
      </w:r>
      <w:r w:rsidRPr="00034660">
        <w:rPr>
          <w:color w:val="000000"/>
          <w:sz w:val="22"/>
          <w:szCs w:val="22"/>
        </w:rPr>
        <w:t>(</w:t>
      </w:r>
      <w:r w:rsidRPr="00034660">
        <w:rPr>
          <w:i/>
          <w:color w:val="000000"/>
          <w:sz w:val="22"/>
          <w:szCs w:val="22"/>
        </w:rPr>
        <w:t>DURC–indicare se previsto dall’assetto dell’Ente</w:t>
      </w:r>
      <w:r w:rsidRPr="00034660">
        <w:rPr>
          <w:color w:val="000000"/>
          <w:sz w:val="22"/>
          <w:szCs w:val="22"/>
        </w:rPr>
        <w:t>).</w:t>
      </w:r>
    </w:p>
    <w:p w:rsidR="00187BC2" w:rsidRPr="00BB4058" w:rsidRDefault="00187BC2" w:rsidP="00187BC2">
      <w:pPr>
        <w:tabs>
          <w:tab w:val="left" w:pos="0"/>
        </w:tabs>
        <w:autoSpaceDE w:val="0"/>
        <w:autoSpaceDN w:val="0"/>
        <w:adjustRightInd w:val="0"/>
        <w:jc w:val="center"/>
        <w:rPr>
          <w:b/>
          <w:bCs/>
          <w:iCs/>
          <w:color w:val="000000"/>
          <w:sz w:val="22"/>
          <w:szCs w:val="22"/>
        </w:rPr>
      </w:pPr>
    </w:p>
    <w:p w:rsidR="00187BC2" w:rsidRPr="00BB4058" w:rsidRDefault="00187BC2" w:rsidP="00187BC2">
      <w:pPr>
        <w:tabs>
          <w:tab w:val="left" w:pos="0"/>
        </w:tabs>
        <w:autoSpaceDE w:val="0"/>
        <w:autoSpaceDN w:val="0"/>
        <w:adjustRightInd w:val="0"/>
        <w:jc w:val="center"/>
        <w:rPr>
          <w:b/>
          <w:bCs/>
          <w:iCs/>
          <w:color w:val="000000"/>
          <w:sz w:val="22"/>
          <w:szCs w:val="22"/>
        </w:rPr>
      </w:pPr>
      <w:r w:rsidRPr="00BB4058">
        <w:rPr>
          <w:b/>
          <w:bCs/>
          <w:iCs/>
          <w:color w:val="000000"/>
          <w:sz w:val="22"/>
          <w:szCs w:val="22"/>
        </w:rPr>
        <w:t>DICHIARA</w:t>
      </w:r>
    </w:p>
    <w:p w:rsidR="00187BC2" w:rsidRPr="00BB4058" w:rsidRDefault="00187BC2" w:rsidP="00187BC2">
      <w:pPr>
        <w:tabs>
          <w:tab w:val="left" w:pos="0"/>
        </w:tabs>
        <w:autoSpaceDE w:val="0"/>
        <w:autoSpaceDN w:val="0"/>
        <w:adjustRightInd w:val="0"/>
        <w:jc w:val="center"/>
        <w:rPr>
          <w:color w:val="000000"/>
          <w:sz w:val="22"/>
          <w:szCs w:val="22"/>
        </w:rPr>
      </w:pPr>
    </w:p>
    <w:p w:rsidR="00187BC2" w:rsidRPr="00BB4058" w:rsidRDefault="00187BC2" w:rsidP="00187BC2">
      <w:pPr>
        <w:tabs>
          <w:tab w:val="left" w:pos="0"/>
        </w:tabs>
        <w:autoSpaceDE w:val="0"/>
        <w:autoSpaceDN w:val="0"/>
        <w:adjustRightInd w:val="0"/>
        <w:jc w:val="both"/>
        <w:rPr>
          <w:color w:val="000000"/>
          <w:sz w:val="22"/>
          <w:szCs w:val="22"/>
        </w:rPr>
      </w:pPr>
      <w:r w:rsidRPr="00BB4058">
        <w:rPr>
          <w:color w:val="000000"/>
          <w:sz w:val="22"/>
          <w:szCs w:val="22"/>
        </w:rPr>
        <w:t>inoltre, di essere in possesso dei sotto elencati titoli culturali e professionali previsti dall’art.5 dell’Avviso: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87BC2" w:rsidRPr="00BB4058" w:rsidTr="00001A42">
        <w:trPr>
          <w:trHeight w:val="651"/>
        </w:trPr>
        <w:tc>
          <w:tcPr>
            <w:tcW w:w="0" w:type="auto"/>
            <w:shd w:val="clear" w:color="auto" w:fill="auto"/>
          </w:tcPr>
          <w:p w:rsidR="00187BC2" w:rsidRPr="00BB4058" w:rsidRDefault="00187BC2" w:rsidP="00187BC2">
            <w:pPr>
              <w:widowControl/>
              <w:numPr>
                <w:ilvl w:val="0"/>
                <w:numId w:val="1"/>
              </w:numPr>
              <w:tabs>
                <w:tab w:val="left" w:pos="0"/>
              </w:tabs>
              <w:suppressAutoHyphens w:val="0"/>
              <w:autoSpaceDE w:val="0"/>
              <w:autoSpaceDN w:val="0"/>
              <w:adjustRightInd w:val="0"/>
              <w:jc w:val="both"/>
              <w:rPr>
                <w:color w:val="000000"/>
                <w:sz w:val="22"/>
                <w:szCs w:val="22"/>
              </w:rPr>
            </w:pPr>
            <w:r w:rsidRPr="00BB4058">
              <w:rPr>
                <w:sz w:val="22"/>
                <w:szCs w:val="22"/>
              </w:rPr>
              <w:t>Organizzazione e conduzione di corsi di formazione, convegni, seminari, conferenze, espressamente indirizzati all’approfondimento degli argomenti iner</w:t>
            </w:r>
            <w:r>
              <w:rPr>
                <w:sz w:val="22"/>
                <w:szCs w:val="22"/>
              </w:rPr>
              <w:t xml:space="preserve">enti le tematiche delle azioni </w:t>
            </w:r>
            <w:r w:rsidRPr="00BB4058">
              <w:rPr>
                <w:sz w:val="22"/>
                <w:szCs w:val="22"/>
              </w:rPr>
              <w:t>di formazione di cui al presente avviso, tenuti nei confronti del personale delle Università, INDIRE, ex IRRE, Uffici centrali o periferici del MIUR (USR), Istituzioni Scolastiche, centri di ricerca, Enti e Regioni</w:t>
            </w:r>
          </w:p>
        </w:tc>
      </w:tr>
      <w:tr w:rsidR="00187BC2" w:rsidRPr="00BB4058" w:rsidTr="00001A42">
        <w:trPr>
          <w:trHeight w:val="397"/>
        </w:trPr>
        <w:tc>
          <w:tcPr>
            <w:tcW w:w="0" w:type="auto"/>
            <w:shd w:val="clear" w:color="auto" w:fill="auto"/>
          </w:tcPr>
          <w:p w:rsidR="00187BC2" w:rsidRPr="00BB4058" w:rsidRDefault="00187BC2" w:rsidP="00001A42">
            <w:pPr>
              <w:tabs>
                <w:tab w:val="left" w:pos="0"/>
              </w:tabs>
              <w:autoSpaceDE w:val="0"/>
              <w:autoSpaceDN w:val="0"/>
              <w:adjustRightInd w:val="0"/>
              <w:ind w:left="360"/>
              <w:jc w:val="both"/>
              <w:rPr>
                <w:color w:val="000000"/>
                <w:sz w:val="22"/>
                <w:szCs w:val="22"/>
              </w:rPr>
            </w:pPr>
            <w:r w:rsidRPr="00BB4058">
              <w:rPr>
                <w:color w:val="000000"/>
                <w:sz w:val="22"/>
                <w:szCs w:val="22"/>
              </w:rPr>
              <w:t>1.</w:t>
            </w:r>
          </w:p>
        </w:tc>
      </w:tr>
      <w:tr w:rsidR="00187BC2" w:rsidRPr="00BB4058" w:rsidTr="00001A42">
        <w:trPr>
          <w:trHeight w:val="454"/>
        </w:trPr>
        <w:tc>
          <w:tcPr>
            <w:tcW w:w="0" w:type="auto"/>
            <w:shd w:val="clear" w:color="auto" w:fill="auto"/>
          </w:tcPr>
          <w:p w:rsidR="00187BC2" w:rsidRPr="00BB4058" w:rsidRDefault="00187BC2" w:rsidP="00001A42">
            <w:pPr>
              <w:tabs>
                <w:tab w:val="left" w:pos="0"/>
              </w:tabs>
              <w:autoSpaceDE w:val="0"/>
              <w:autoSpaceDN w:val="0"/>
              <w:adjustRightInd w:val="0"/>
              <w:ind w:left="360"/>
              <w:jc w:val="both"/>
              <w:rPr>
                <w:color w:val="000000"/>
                <w:sz w:val="22"/>
                <w:szCs w:val="22"/>
              </w:rPr>
            </w:pPr>
            <w:r w:rsidRPr="00BB4058">
              <w:rPr>
                <w:color w:val="000000"/>
                <w:sz w:val="22"/>
                <w:szCs w:val="22"/>
              </w:rPr>
              <w:t>2.</w:t>
            </w:r>
          </w:p>
        </w:tc>
      </w:tr>
      <w:tr w:rsidR="00187BC2" w:rsidRPr="00BB4058" w:rsidTr="00001A42">
        <w:trPr>
          <w:trHeight w:val="454"/>
        </w:trPr>
        <w:tc>
          <w:tcPr>
            <w:tcW w:w="0" w:type="auto"/>
            <w:shd w:val="clear" w:color="auto" w:fill="auto"/>
          </w:tcPr>
          <w:p w:rsidR="00187BC2" w:rsidRPr="00BB4058" w:rsidRDefault="00187BC2" w:rsidP="00001A42">
            <w:pPr>
              <w:tabs>
                <w:tab w:val="left" w:pos="0"/>
              </w:tabs>
              <w:autoSpaceDE w:val="0"/>
              <w:autoSpaceDN w:val="0"/>
              <w:adjustRightInd w:val="0"/>
              <w:ind w:left="360"/>
              <w:jc w:val="both"/>
              <w:rPr>
                <w:color w:val="000000"/>
                <w:sz w:val="22"/>
                <w:szCs w:val="22"/>
              </w:rPr>
            </w:pPr>
            <w:r w:rsidRPr="00BB4058">
              <w:rPr>
                <w:color w:val="000000"/>
                <w:sz w:val="22"/>
                <w:szCs w:val="22"/>
              </w:rPr>
              <w:t>3.</w:t>
            </w:r>
          </w:p>
        </w:tc>
      </w:tr>
      <w:tr w:rsidR="00187BC2" w:rsidRPr="00BB4058" w:rsidTr="00001A42">
        <w:trPr>
          <w:trHeight w:val="454"/>
        </w:trPr>
        <w:tc>
          <w:tcPr>
            <w:tcW w:w="0" w:type="auto"/>
            <w:shd w:val="clear" w:color="auto" w:fill="auto"/>
          </w:tcPr>
          <w:p w:rsidR="00187BC2" w:rsidRPr="00BB4058" w:rsidRDefault="00187BC2" w:rsidP="00001A42">
            <w:pPr>
              <w:tabs>
                <w:tab w:val="left" w:pos="0"/>
              </w:tabs>
              <w:autoSpaceDE w:val="0"/>
              <w:autoSpaceDN w:val="0"/>
              <w:adjustRightInd w:val="0"/>
              <w:ind w:left="360"/>
              <w:jc w:val="both"/>
              <w:rPr>
                <w:color w:val="000000"/>
                <w:sz w:val="22"/>
                <w:szCs w:val="22"/>
              </w:rPr>
            </w:pPr>
            <w:r w:rsidRPr="00BB4058">
              <w:rPr>
                <w:color w:val="000000"/>
                <w:sz w:val="22"/>
                <w:szCs w:val="22"/>
              </w:rPr>
              <w:t>4.</w:t>
            </w:r>
          </w:p>
        </w:tc>
      </w:tr>
      <w:tr w:rsidR="00187BC2" w:rsidRPr="00BB4058" w:rsidTr="00001A42">
        <w:trPr>
          <w:trHeight w:val="454"/>
        </w:trPr>
        <w:tc>
          <w:tcPr>
            <w:tcW w:w="0" w:type="auto"/>
            <w:shd w:val="clear" w:color="auto" w:fill="auto"/>
          </w:tcPr>
          <w:p w:rsidR="00187BC2" w:rsidRPr="00BB4058" w:rsidRDefault="00187BC2" w:rsidP="00001A42">
            <w:pPr>
              <w:tabs>
                <w:tab w:val="left" w:pos="0"/>
              </w:tabs>
              <w:autoSpaceDE w:val="0"/>
              <w:autoSpaceDN w:val="0"/>
              <w:adjustRightInd w:val="0"/>
              <w:ind w:left="360"/>
              <w:jc w:val="both"/>
              <w:rPr>
                <w:color w:val="000000"/>
                <w:sz w:val="22"/>
                <w:szCs w:val="22"/>
              </w:rPr>
            </w:pPr>
            <w:r w:rsidRPr="00BB4058">
              <w:rPr>
                <w:color w:val="000000"/>
                <w:sz w:val="22"/>
                <w:szCs w:val="22"/>
              </w:rPr>
              <w:t>5.</w:t>
            </w:r>
          </w:p>
        </w:tc>
      </w:tr>
    </w:tbl>
    <w:p w:rsidR="00187BC2" w:rsidRPr="00BB4058" w:rsidRDefault="00187BC2" w:rsidP="00187BC2">
      <w:pPr>
        <w:tabs>
          <w:tab w:val="left" w:pos="0"/>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87BC2" w:rsidRPr="00BB4058" w:rsidTr="00001A42">
        <w:trPr>
          <w:trHeight w:val="595"/>
        </w:trPr>
        <w:tc>
          <w:tcPr>
            <w:tcW w:w="0" w:type="auto"/>
            <w:shd w:val="clear" w:color="auto" w:fill="auto"/>
          </w:tcPr>
          <w:p w:rsidR="00187BC2" w:rsidRPr="00BB4058" w:rsidRDefault="00187BC2" w:rsidP="00187BC2">
            <w:pPr>
              <w:widowControl/>
              <w:numPr>
                <w:ilvl w:val="0"/>
                <w:numId w:val="1"/>
              </w:numPr>
              <w:tabs>
                <w:tab w:val="left" w:pos="0"/>
              </w:tabs>
              <w:suppressAutoHyphens w:val="0"/>
              <w:autoSpaceDE w:val="0"/>
              <w:autoSpaceDN w:val="0"/>
              <w:adjustRightInd w:val="0"/>
              <w:jc w:val="both"/>
              <w:rPr>
                <w:color w:val="000000"/>
                <w:sz w:val="22"/>
                <w:szCs w:val="22"/>
              </w:rPr>
            </w:pPr>
            <w:r w:rsidRPr="00BB4058">
              <w:rPr>
                <w:color w:val="000000"/>
                <w:sz w:val="22"/>
                <w:szCs w:val="22"/>
              </w:rPr>
              <w:t>Organizzazione e conduzione di altri corsi di formazione, convegni, seminari, conferenze tenuti nei confronti del personale delle Università, INDIRE, ex IRRE, Uffici centrali o periferici del MIUR (USR), Istituzioni Scolastiche, centri di ricerca, Enti e Regioni</w:t>
            </w:r>
          </w:p>
        </w:tc>
      </w:tr>
      <w:tr w:rsidR="00187BC2" w:rsidRPr="00BB4058" w:rsidTr="00001A42">
        <w:trPr>
          <w:trHeight w:val="454"/>
        </w:trPr>
        <w:tc>
          <w:tcPr>
            <w:tcW w:w="0" w:type="auto"/>
            <w:shd w:val="clear" w:color="auto" w:fill="auto"/>
          </w:tcPr>
          <w:p w:rsidR="00187BC2" w:rsidRPr="00BB4058" w:rsidRDefault="00187BC2" w:rsidP="00001A42">
            <w:pPr>
              <w:tabs>
                <w:tab w:val="left" w:pos="0"/>
              </w:tabs>
              <w:autoSpaceDE w:val="0"/>
              <w:autoSpaceDN w:val="0"/>
              <w:adjustRightInd w:val="0"/>
              <w:ind w:left="360"/>
              <w:jc w:val="both"/>
              <w:rPr>
                <w:color w:val="000000"/>
                <w:sz w:val="22"/>
                <w:szCs w:val="22"/>
              </w:rPr>
            </w:pPr>
            <w:r w:rsidRPr="00BB4058">
              <w:rPr>
                <w:color w:val="000000"/>
                <w:sz w:val="22"/>
                <w:szCs w:val="22"/>
              </w:rPr>
              <w:t>1.</w:t>
            </w:r>
          </w:p>
        </w:tc>
      </w:tr>
      <w:tr w:rsidR="00187BC2" w:rsidRPr="00BB4058" w:rsidTr="00001A42">
        <w:trPr>
          <w:trHeight w:val="454"/>
        </w:trPr>
        <w:tc>
          <w:tcPr>
            <w:tcW w:w="0" w:type="auto"/>
            <w:shd w:val="clear" w:color="auto" w:fill="auto"/>
          </w:tcPr>
          <w:p w:rsidR="00187BC2" w:rsidRPr="00BB4058" w:rsidRDefault="00187BC2" w:rsidP="00001A42">
            <w:pPr>
              <w:tabs>
                <w:tab w:val="left" w:pos="0"/>
              </w:tabs>
              <w:autoSpaceDE w:val="0"/>
              <w:autoSpaceDN w:val="0"/>
              <w:adjustRightInd w:val="0"/>
              <w:ind w:left="360"/>
              <w:jc w:val="both"/>
              <w:rPr>
                <w:color w:val="000000"/>
                <w:sz w:val="22"/>
                <w:szCs w:val="22"/>
              </w:rPr>
            </w:pPr>
            <w:r w:rsidRPr="00BB4058">
              <w:rPr>
                <w:color w:val="000000"/>
                <w:sz w:val="22"/>
                <w:szCs w:val="22"/>
              </w:rPr>
              <w:t>2.</w:t>
            </w:r>
          </w:p>
        </w:tc>
      </w:tr>
      <w:tr w:rsidR="00187BC2" w:rsidRPr="00BB4058" w:rsidTr="00001A42">
        <w:trPr>
          <w:trHeight w:val="454"/>
        </w:trPr>
        <w:tc>
          <w:tcPr>
            <w:tcW w:w="0" w:type="auto"/>
            <w:shd w:val="clear" w:color="auto" w:fill="auto"/>
          </w:tcPr>
          <w:p w:rsidR="00187BC2" w:rsidRPr="00BB4058" w:rsidRDefault="00187BC2" w:rsidP="00001A42">
            <w:pPr>
              <w:tabs>
                <w:tab w:val="left" w:pos="0"/>
              </w:tabs>
              <w:autoSpaceDE w:val="0"/>
              <w:autoSpaceDN w:val="0"/>
              <w:adjustRightInd w:val="0"/>
              <w:ind w:left="360"/>
              <w:jc w:val="both"/>
              <w:rPr>
                <w:color w:val="000000"/>
                <w:sz w:val="22"/>
                <w:szCs w:val="22"/>
              </w:rPr>
            </w:pPr>
            <w:r w:rsidRPr="00BB4058">
              <w:rPr>
                <w:color w:val="000000"/>
                <w:sz w:val="22"/>
                <w:szCs w:val="22"/>
              </w:rPr>
              <w:t>3.</w:t>
            </w:r>
          </w:p>
        </w:tc>
      </w:tr>
      <w:tr w:rsidR="00187BC2" w:rsidRPr="00BB4058" w:rsidTr="00001A42">
        <w:trPr>
          <w:trHeight w:val="454"/>
        </w:trPr>
        <w:tc>
          <w:tcPr>
            <w:tcW w:w="0" w:type="auto"/>
            <w:shd w:val="clear" w:color="auto" w:fill="auto"/>
          </w:tcPr>
          <w:p w:rsidR="00187BC2" w:rsidRPr="00BB4058" w:rsidRDefault="00187BC2" w:rsidP="00001A42">
            <w:pPr>
              <w:tabs>
                <w:tab w:val="left" w:pos="0"/>
              </w:tabs>
              <w:autoSpaceDE w:val="0"/>
              <w:autoSpaceDN w:val="0"/>
              <w:adjustRightInd w:val="0"/>
              <w:ind w:left="360"/>
              <w:jc w:val="both"/>
              <w:rPr>
                <w:color w:val="000000"/>
                <w:sz w:val="22"/>
                <w:szCs w:val="22"/>
              </w:rPr>
            </w:pPr>
            <w:r w:rsidRPr="00BB4058">
              <w:rPr>
                <w:color w:val="000000"/>
                <w:sz w:val="22"/>
                <w:szCs w:val="22"/>
              </w:rPr>
              <w:t>4.</w:t>
            </w:r>
          </w:p>
        </w:tc>
      </w:tr>
      <w:tr w:rsidR="00187BC2" w:rsidRPr="00BB4058" w:rsidTr="00001A42">
        <w:trPr>
          <w:trHeight w:val="454"/>
        </w:trPr>
        <w:tc>
          <w:tcPr>
            <w:tcW w:w="0" w:type="auto"/>
            <w:shd w:val="clear" w:color="auto" w:fill="auto"/>
          </w:tcPr>
          <w:p w:rsidR="00187BC2" w:rsidRPr="00BB4058" w:rsidRDefault="00187BC2" w:rsidP="00001A42">
            <w:pPr>
              <w:tabs>
                <w:tab w:val="left" w:pos="0"/>
              </w:tabs>
              <w:autoSpaceDE w:val="0"/>
              <w:autoSpaceDN w:val="0"/>
              <w:adjustRightInd w:val="0"/>
              <w:ind w:left="360"/>
              <w:jc w:val="both"/>
              <w:rPr>
                <w:color w:val="000000"/>
                <w:sz w:val="22"/>
                <w:szCs w:val="22"/>
              </w:rPr>
            </w:pPr>
            <w:r w:rsidRPr="00BB4058">
              <w:rPr>
                <w:color w:val="000000"/>
                <w:sz w:val="22"/>
                <w:szCs w:val="22"/>
              </w:rPr>
              <w:t>5.</w:t>
            </w:r>
          </w:p>
        </w:tc>
      </w:tr>
      <w:tr w:rsidR="00187BC2" w:rsidRPr="00BB4058" w:rsidTr="00001A42">
        <w:trPr>
          <w:trHeight w:val="454"/>
        </w:trPr>
        <w:tc>
          <w:tcPr>
            <w:tcW w:w="0" w:type="auto"/>
            <w:shd w:val="clear" w:color="auto" w:fill="auto"/>
          </w:tcPr>
          <w:p w:rsidR="00187BC2" w:rsidRPr="00BB4058" w:rsidRDefault="00187BC2" w:rsidP="00001A42">
            <w:pPr>
              <w:tabs>
                <w:tab w:val="left" w:pos="0"/>
              </w:tabs>
              <w:autoSpaceDE w:val="0"/>
              <w:autoSpaceDN w:val="0"/>
              <w:adjustRightInd w:val="0"/>
              <w:ind w:left="360"/>
              <w:jc w:val="both"/>
              <w:rPr>
                <w:color w:val="000000"/>
                <w:sz w:val="22"/>
                <w:szCs w:val="22"/>
              </w:rPr>
            </w:pPr>
            <w:r w:rsidRPr="00BB4058">
              <w:rPr>
                <w:color w:val="000000"/>
                <w:sz w:val="22"/>
                <w:szCs w:val="22"/>
              </w:rPr>
              <w:t>6.</w:t>
            </w:r>
          </w:p>
        </w:tc>
      </w:tr>
      <w:tr w:rsidR="00187BC2" w:rsidRPr="00BB4058" w:rsidTr="00001A42">
        <w:trPr>
          <w:trHeight w:val="454"/>
        </w:trPr>
        <w:tc>
          <w:tcPr>
            <w:tcW w:w="0" w:type="auto"/>
            <w:shd w:val="clear" w:color="auto" w:fill="auto"/>
          </w:tcPr>
          <w:p w:rsidR="00187BC2" w:rsidRPr="00BB4058" w:rsidRDefault="00187BC2" w:rsidP="00001A42">
            <w:pPr>
              <w:tabs>
                <w:tab w:val="left" w:pos="0"/>
              </w:tabs>
              <w:autoSpaceDE w:val="0"/>
              <w:autoSpaceDN w:val="0"/>
              <w:adjustRightInd w:val="0"/>
              <w:ind w:left="360"/>
              <w:jc w:val="both"/>
              <w:rPr>
                <w:color w:val="000000"/>
                <w:sz w:val="22"/>
                <w:szCs w:val="22"/>
              </w:rPr>
            </w:pPr>
            <w:r w:rsidRPr="00BB4058">
              <w:rPr>
                <w:color w:val="000000"/>
                <w:sz w:val="22"/>
                <w:szCs w:val="22"/>
              </w:rPr>
              <w:t>7.</w:t>
            </w:r>
          </w:p>
        </w:tc>
      </w:tr>
      <w:tr w:rsidR="00187BC2" w:rsidRPr="00BB4058" w:rsidTr="00001A42">
        <w:trPr>
          <w:trHeight w:val="454"/>
        </w:trPr>
        <w:tc>
          <w:tcPr>
            <w:tcW w:w="0" w:type="auto"/>
            <w:shd w:val="clear" w:color="auto" w:fill="auto"/>
          </w:tcPr>
          <w:p w:rsidR="00187BC2" w:rsidRPr="00BB4058" w:rsidRDefault="00187BC2" w:rsidP="00001A42">
            <w:pPr>
              <w:tabs>
                <w:tab w:val="left" w:pos="0"/>
              </w:tabs>
              <w:autoSpaceDE w:val="0"/>
              <w:autoSpaceDN w:val="0"/>
              <w:adjustRightInd w:val="0"/>
              <w:ind w:left="360"/>
              <w:jc w:val="both"/>
              <w:rPr>
                <w:color w:val="000000"/>
                <w:sz w:val="22"/>
                <w:szCs w:val="22"/>
              </w:rPr>
            </w:pPr>
            <w:r w:rsidRPr="00BB4058">
              <w:rPr>
                <w:color w:val="000000"/>
                <w:sz w:val="22"/>
                <w:szCs w:val="22"/>
              </w:rPr>
              <w:t>8.</w:t>
            </w:r>
          </w:p>
        </w:tc>
      </w:tr>
    </w:tbl>
    <w:p w:rsidR="00187BC2" w:rsidRPr="00BB4058" w:rsidRDefault="00187BC2" w:rsidP="00187BC2">
      <w:pPr>
        <w:tabs>
          <w:tab w:val="left" w:pos="0"/>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87BC2" w:rsidRPr="00BB4058" w:rsidTr="00001A42">
        <w:trPr>
          <w:trHeight w:val="558"/>
        </w:trPr>
        <w:tc>
          <w:tcPr>
            <w:tcW w:w="0" w:type="auto"/>
            <w:shd w:val="clear" w:color="auto" w:fill="auto"/>
          </w:tcPr>
          <w:p w:rsidR="00187BC2" w:rsidRPr="00BB4058" w:rsidRDefault="00187BC2" w:rsidP="00187BC2">
            <w:pPr>
              <w:widowControl/>
              <w:numPr>
                <w:ilvl w:val="0"/>
                <w:numId w:val="1"/>
              </w:numPr>
              <w:tabs>
                <w:tab w:val="left" w:pos="0"/>
              </w:tabs>
              <w:suppressAutoHyphens w:val="0"/>
              <w:autoSpaceDE w:val="0"/>
              <w:autoSpaceDN w:val="0"/>
              <w:adjustRightInd w:val="0"/>
              <w:jc w:val="both"/>
              <w:rPr>
                <w:color w:val="000000"/>
                <w:sz w:val="22"/>
                <w:szCs w:val="22"/>
              </w:rPr>
            </w:pPr>
            <w:r w:rsidRPr="00BB4058">
              <w:rPr>
                <w:color w:val="000000"/>
                <w:sz w:val="22"/>
                <w:szCs w:val="22"/>
              </w:rPr>
              <w:t xml:space="preserve">Pubblicazioni cartacee o multimediali e contenuti didattici cartacei o digitali, predisposte dai formatori dell’Ente, che affrontino argomenti inerenti </w:t>
            </w:r>
            <w:proofErr w:type="gramStart"/>
            <w:r w:rsidRPr="00BB4058">
              <w:rPr>
                <w:color w:val="000000"/>
                <w:sz w:val="22"/>
                <w:szCs w:val="22"/>
              </w:rPr>
              <w:t>le su</w:t>
            </w:r>
            <w:proofErr w:type="gramEnd"/>
            <w:r w:rsidRPr="00BB4058">
              <w:rPr>
                <w:color w:val="000000"/>
                <w:sz w:val="22"/>
                <w:szCs w:val="22"/>
              </w:rPr>
              <w:t xml:space="preserve"> tematiche inerenti le azioni formative di cui al presente avviso</w:t>
            </w:r>
          </w:p>
        </w:tc>
      </w:tr>
      <w:tr w:rsidR="00187BC2" w:rsidRPr="00BB4058" w:rsidTr="00001A42">
        <w:trPr>
          <w:trHeight w:val="454"/>
        </w:trPr>
        <w:tc>
          <w:tcPr>
            <w:tcW w:w="0" w:type="auto"/>
            <w:shd w:val="clear" w:color="auto" w:fill="auto"/>
          </w:tcPr>
          <w:p w:rsidR="00187BC2" w:rsidRPr="00BB4058" w:rsidRDefault="00187BC2" w:rsidP="00001A42">
            <w:pPr>
              <w:tabs>
                <w:tab w:val="left" w:pos="0"/>
              </w:tabs>
              <w:autoSpaceDE w:val="0"/>
              <w:autoSpaceDN w:val="0"/>
              <w:adjustRightInd w:val="0"/>
              <w:ind w:left="360"/>
              <w:jc w:val="both"/>
              <w:rPr>
                <w:color w:val="000000"/>
                <w:sz w:val="22"/>
                <w:szCs w:val="22"/>
              </w:rPr>
            </w:pPr>
            <w:r w:rsidRPr="00BB4058">
              <w:rPr>
                <w:color w:val="000000"/>
                <w:sz w:val="22"/>
                <w:szCs w:val="22"/>
              </w:rPr>
              <w:t>1.</w:t>
            </w:r>
          </w:p>
        </w:tc>
      </w:tr>
      <w:tr w:rsidR="00187BC2" w:rsidRPr="00BB4058" w:rsidTr="00001A42">
        <w:trPr>
          <w:trHeight w:val="454"/>
        </w:trPr>
        <w:tc>
          <w:tcPr>
            <w:tcW w:w="0" w:type="auto"/>
            <w:shd w:val="clear" w:color="auto" w:fill="auto"/>
          </w:tcPr>
          <w:p w:rsidR="00187BC2" w:rsidRPr="00BB4058" w:rsidRDefault="00187BC2" w:rsidP="00001A42">
            <w:pPr>
              <w:tabs>
                <w:tab w:val="left" w:pos="0"/>
              </w:tabs>
              <w:autoSpaceDE w:val="0"/>
              <w:autoSpaceDN w:val="0"/>
              <w:adjustRightInd w:val="0"/>
              <w:ind w:left="360"/>
              <w:jc w:val="both"/>
              <w:rPr>
                <w:color w:val="000000"/>
                <w:sz w:val="22"/>
                <w:szCs w:val="22"/>
              </w:rPr>
            </w:pPr>
            <w:r w:rsidRPr="00BB4058">
              <w:rPr>
                <w:color w:val="000000"/>
                <w:sz w:val="22"/>
                <w:szCs w:val="22"/>
              </w:rPr>
              <w:t>2.</w:t>
            </w:r>
          </w:p>
        </w:tc>
      </w:tr>
      <w:tr w:rsidR="00187BC2" w:rsidRPr="00BB4058" w:rsidTr="00001A42">
        <w:trPr>
          <w:trHeight w:val="454"/>
        </w:trPr>
        <w:tc>
          <w:tcPr>
            <w:tcW w:w="0" w:type="auto"/>
            <w:shd w:val="clear" w:color="auto" w:fill="auto"/>
          </w:tcPr>
          <w:p w:rsidR="00187BC2" w:rsidRPr="00BB4058" w:rsidRDefault="00187BC2" w:rsidP="00001A42">
            <w:pPr>
              <w:tabs>
                <w:tab w:val="left" w:pos="0"/>
              </w:tabs>
              <w:autoSpaceDE w:val="0"/>
              <w:autoSpaceDN w:val="0"/>
              <w:adjustRightInd w:val="0"/>
              <w:ind w:left="360"/>
              <w:jc w:val="both"/>
              <w:rPr>
                <w:color w:val="000000"/>
                <w:sz w:val="22"/>
                <w:szCs w:val="22"/>
              </w:rPr>
            </w:pPr>
            <w:r w:rsidRPr="00BB4058">
              <w:rPr>
                <w:color w:val="000000"/>
                <w:sz w:val="22"/>
                <w:szCs w:val="22"/>
              </w:rPr>
              <w:t>3.</w:t>
            </w:r>
          </w:p>
        </w:tc>
      </w:tr>
      <w:tr w:rsidR="00187BC2" w:rsidRPr="00BB4058" w:rsidTr="00001A42">
        <w:trPr>
          <w:trHeight w:val="454"/>
        </w:trPr>
        <w:tc>
          <w:tcPr>
            <w:tcW w:w="0" w:type="auto"/>
            <w:shd w:val="clear" w:color="auto" w:fill="auto"/>
          </w:tcPr>
          <w:p w:rsidR="00187BC2" w:rsidRPr="00BB4058" w:rsidRDefault="00187BC2" w:rsidP="00001A42">
            <w:pPr>
              <w:tabs>
                <w:tab w:val="left" w:pos="0"/>
              </w:tabs>
              <w:autoSpaceDE w:val="0"/>
              <w:autoSpaceDN w:val="0"/>
              <w:adjustRightInd w:val="0"/>
              <w:ind w:left="360"/>
              <w:jc w:val="both"/>
              <w:rPr>
                <w:color w:val="000000"/>
                <w:sz w:val="22"/>
                <w:szCs w:val="22"/>
              </w:rPr>
            </w:pPr>
            <w:r w:rsidRPr="00BB4058">
              <w:rPr>
                <w:color w:val="000000"/>
                <w:sz w:val="22"/>
                <w:szCs w:val="22"/>
              </w:rPr>
              <w:t>4.</w:t>
            </w:r>
          </w:p>
        </w:tc>
      </w:tr>
    </w:tbl>
    <w:p w:rsidR="00672404" w:rsidRDefault="00672404" w:rsidP="00187BC2">
      <w:pPr>
        <w:tabs>
          <w:tab w:val="left" w:pos="0"/>
        </w:tabs>
        <w:jc w:val="both"/>
        <w:rPr>
          <w:sz w:val="22"/>
          <w:szCs w:val="22"/>
        </w:rPr>
      </w:pPr>
    </w:p>
    <w:p w:rsidR="00672404" w:rsidRDefault="00672404">
      <w:pPr>
        <w:widowControl/>
        <w:suppressAutoHyphens w:val="0"/>
        <w:spacing w:after="200" w:line="276" w:lineRule="auto"/>
        <w:rPr>
          <w:sz w:val="22"/>
          <w:szCs w:val="22"/>
        </w:rPr>
      </w:pPr>
      <w:r>
        <w:rPr>
          <w:sz w:val="22"/>
          <w:szCs w:val="22"/>
        </w:rPr>
        <w:br w:type="page"/>
      </w:r>
    </w:p>
    <w:p w:rsidR="00187BC2" w:rsidRPr="00BB4058" w:rsidRDefault="00187BC2" w:rsidP="00187BC2">
      <w:pPr>
        <w:tabs>
          <w:tab w:val="left" w:pos="0"/>
        </w:tabs>
        <w:jc w:val="both"/>
        <w:rPr>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87BC2" w:rsidRPr="00BB4058" w:rsidTr="00001A42">
        <w:trPr>
          <w:trHeight w:val="460"/>
        </w:trPr>
        <w:tc>
          <w:tcPr>
            <w:tcW w:w="0" w:type="auto"/>
            <w:shd w:val="clear" w:color="auto" w:fill="auto"/>
          </w:tcPr>
          <w:p w:rsidR="00187BC2" w:rsidRPr="00BB4058" w:rsidRDefault="00187BC2" w:rsidP="00187BC2">
            <w:pPr>
              <w:widowControl/>
              <w:numPr>
                <w:ilvl w:val="0"/>
                <w:numId w:val="1"/>
              </w:numPr>
              <w:tabs>
                <w:tab w:val="left" w:pos="0"/>
              </w:tabs>
              <w:suppressAutoHyphens w:val="0"/>
              <w:autoSpaceDE w:val="0"/>
              <w:autoSpaceDN w:val="0"/>
              <w:adjustRightInd w:val="0"/>
              <w:jc w:val="both"/>
              <w:rPr>
                <w:color w:val="000000"/>
                <w:sz w:val="22"/>
                <w:szCs w:val="22"/>
              </w:rPr>
            </w:pPr>
            <w:r w:rsidRPr="00BB4058">
              <w:rPr>
                <w:color w:val="000000"/>
                <w:sz w:val="22"/>
                <w:szCs w:val="22"/>
              </w:rPr>
              <w:t>Esperienze documentate di partecipazione a progetti regionali, nazionali e/o internazionali su tematiche inerenti le azioni formative di cui al presente avviso</w:t>
            </w:r>
          </w:p>
        </w:tc>
      </w:tr>
      <w:tr w:rsidR="00187BC2" w:rsidRPr="00BB4058" w:rsidTr="00001A42">
        <w:trPr>
          <w:trHeight w:val="454"/>
        </w:trPr>
        <w:tc>
          <w:tcPr>
            <w:tcW w:w="0" w:type="auto"/>
            <w:shd w:val="clear" w:color="auto" w:fill="auto"/>
          </w:tcPr>
          <w:p w:rsidR="00187BC2" w:rsidRPr="00BB4058" w:rsidRDefault="00187BC2" w:rsidP="00001A42">
            <w:pPr>
              <w:tabs>
                <w:tab w:val="left" w:pos="0"/>
              </w:tabs>
              <w:autoSpaceDE w:val="0"/>
              <w:autoSpaceDN w:val="0"/>
              <w:adjustRightInd w:val="0"/>
              <w:ind w:left="360"/>
              <w:jc w:val="both"/>
              <w:rPr>
                <w:color w:val="000000"/>
                <w:sz w:val="22"/>
                <w:szCs w:val="22"/>
              </w:rPr>
            </w:pPr>
            <w:r w:rsidRPr="00BB4058">
              <w:rPr>
                <w:color w:val="000000"/>
                <w:sz w:val="22"/>
                <w:szCs w:val="22"/>
              </w:rPr>
              <w:t>1.</w:t>
            </w:r>
          </w:p>
        </w:tc>
      </w:tr>
      <w:tr w:rsidR="00187BC2" w:rsidRPr="00BB4058" w:rsidTr="00001A42">
        <w:trPr>
          <w:trHeight w:val="454"/>
        </w:trPr>
        <w:tc>
          <w:tcPr>
            <w:tcW w:w="0" w:type="auto"/>
            <w:shd w:val="clear" w:color="auto" w:fill="auto"/>
          </w:tcPr>
          <w:p w:rsidR="00187BC2" w:rsidRPr="00BB4058" w:rsidRDefault="00187BC2" w:rsidP="00001A42">
            <w:pPr>
              <w:tabs>
                <w:tab w:val="left" w:pos="0"/>
              </w:tabs>
              <w:autoSpaceDE w:val="0"/>
              <w:autoSpaceDN w:val="0"/>
              <w:adjustRightInd w:val="0"/>
              <w:ind w:left="360"/>
              <w:jc w:val="both"/>
              <w:rPr>
                <w:color w:val="000000"/>
                <w:sz w:val="22"/>
                <w:szCs w:val="22"/>
              </w:rPr>
            </w:pPr>
            <w:r w:rsidRPr="00BB4058">
              <w:rPr>
                <w:color w:val="000000"/>
                <w:sz w:val="22"/>
                <w:szCs w:val="22"/>
              </w:rPr>
              <w:t>2.</w:t>
            </w:r>
          </w:p>
        </w:tc>
      </w:tr>
      <w:tr w:rsidR="00187BC2" w:rsidRPr="00BB4058" w:rsidTr="00001A42">
        <w:trPr>
          <w:trHeight w:val="454"/>
        </w:trPr>
        <w:tc>
          <w:tcPr>
            <w:tcW w:w="0" w:type="auto"/>
            <w:shd w:val="clear" w:color="auto" w:fill="auto"/>
          </w:tcPr>
          <w:p w:rsidR="00187BC2" w:rsidRPr="00BB4058" w:rsidRDefault="00187BC2" w:rsidP="00001A42">
            <w:pPr>
              <w:tabs>
                <w:tab w:val="left" w:pos="0"/>
              </w:tabs>
              <w:autoSpaceDE w:val="0"/>
              <w:autoSpaceDN w:val="0"/>
              <w:adjustRightInd w:val="0"/>
              <w:ind w:left="360"/>
              <w:jc w:val="both"/>
              <w:rPr>
                <w:color w:val="000000"/>
                <w:sz w:val="22"/>
                <w:szCs w:val="22"/>
              </w:rPr>
            </w:pPr>
            <w:r w:rsidRPr="00BB4058">
              <w:rPr>
                <w:color w:val="000000"/>
                <w:sz w:val="22"/>
                <w:szCs w:val="22"/>
              </w:rPr>
              <w:t>3.</w:t>
            </w:r>
          </w:p>
        </w:tc>
      </w:tr>
      <w:tr w:rsidR="00187BC2" w:rsidRPr="00BB4058" w:rsidTr="00001A42">
        <w:trPr>
          <w:trHeight w:val="454"/>
        </w:trPr>
        <w:tc>
          <w:tcPr>
            <w:tcW w:w="0" w:type="auto"/>
            <w:shd w:val="clear" w:color="auto" w:fill="auto"/>
          </w:tcPr>
          <w:p w:rsidR="00187BC2" w:rsidRPr="00BB4058" w:rsidRDefault="00187BC2" w:rsidP="00001A42">
            <w:pPr>
              <w:tabs>
                <w:tab w:val="left" w:pos="0"/>
              </w:tabs>
              <w:autoSpaceDE w:val="0"/>
              <w:autoSpaceDN w:val="0"/>
              <w:adjustRightInd w:val="0"/>
              <w:ind w:left="360"/>
              <w:jc w:val="both"/>
              <w:rPr>
                <w:color w:val="000000"/>
                <w:sz w:val="22"/>
                <w:szCs w:val="22"/>
              </w:rPr>
            </w:pPr>
            <w:r w:rsidRPr="00BB4058">
              <w:rPr>
                <w:color w:val="000000"/>
                <w:sz w:val="22"/>
                <w:szCs w:val="22"/>
              </w:rPr>
              <w:t>4.</w:t>
            </w:r>
          </w:p>
        </w:tc>
      </w:tr>
    </w:tbl>
    <w:p w:rsidR="00187BC2" w:rsidRPr="00BB4058" w:rsidRDefault="00187BC2" w:rsidP="00187BC2">
      <w:pPr>
        <w:tabs>
          <w:tab w:val="left" w:pos="0"/>
        </w:tabs>
        <w:autoSpaceDE w:val="0"/>
        <w:autoSpaceDN w:val="0"/>
        <w:adjustRightInd w:val="0"/>
        <w:jc w:val="both"/>
        <w:rPr>
          <w:color w:val="000000"/>
          <w:sz w:val="22"/>
          <w:szCs w:val="22"/>
        </w:rPr>
      </w:pPr>
      <w:r w:rsidRPr="00BB4058">
        <w:rPr>
          <w:color w:val="000000"/>
          <w:sz w:val="22"/>
          <w:szCs w:val="22"/>
        </w:rPr>
        <w:t xml:space="preserve">Come previsto dall’Avviso, allega: </w:t>
      </w:r>
    </w:p>
    <w:p w:rsidR="00187BC2" w:rsidRPr="00BB4058" w:rsidRDefault="00187BC2" w:rsidP="00187BC2">
      <w:pPr>
        <w:tabs>
          <w:tab w:val="left" w:pos="0"/>
        </w:tabs>
        <w:autoSpaceDE w:val="0"/>
        <w:autoSpaceDN w:val="0"/>
        <w:adjustRightInd w:val="0"/>
        <w:jc w:val="both"/>
        <w:rPr>
          <w:color w:val="000000"/>
          <w:sz w:val="22"/>
          <w:szCs w:val="22"/>
        </w:rPr>
      </w:pPr>
      <w:r w:rsidRPr="00BB4058">
        <w:rPr>
          <w:color w:val="000000"/>
          <w:sz w:val="22"/>
          <w:szCs w:val="22"/>
        </w:rPr>
        <w:t xml:space="preserve">1. copia di un documento di identità valido del Legale Rappresentante; </w:t>
      </w:r>
    </w:p>
    <w:p w:rsidR="00187BC2" w:rsidRPr="00BB4058" w:rsidRDefault="00187BC2" w:rsidP="00187BC2">
      <w:pPr>
        <w:tabs>
          <w:tab w:val="left" w:pos="0"/>
        </w:tabs>
        <w:autoSpaceDE w:val="0"/>
        <w:autoSpaceDN w:val="0"/>
        <w:adjustRightInd w:val="0"/>
        <w:jc w:val="both"/>
        <w:rPr>
          <w:color w:val="000000"/>
          <w:sz w:val="22"/>
          <w:szCs w:val="22"/>
        </w:rPr>
      </w:pPr>
      <w:r w:rsidRPr="00BB4058">
        <w:rPr>
          <w:color w:val="000000"/>
          <w:sz w:val="22"/>
          <w:szCs w:val="22"/>
        </w:rPr>
        <w:t xml:space="preserve">2. curriculum professionale dell’Ente; </w:t>
      </w:r>
    </w:p>
    <w:p w:rsidR="00187BC2" w:rsidRPr="00BB4058" w:rsidRDefault="00187BC2" w:rsidP="00187BC2">
      <w:pPr>
        <w:tabs>
          <w:tab w:val="left" w:pos="0"/>
        </w:tabs>
        <w:autoSpaceDE w:val="0"/>
        <w:autoSpaceDN w:val="0"/>
        <w:adjustRightInd w:val="0"/>
        <w:jc w:val="both"/>
        <w:rPr>
          <w:color w:val="000000"/>
          <w:sz w:val="22"/>
          <w:szCs w:val="22"/>
        </w:rPr>
      </w:pPr>
      <w:r w:rsidRPr="00BB4058">
        <w:rPr>
          <w:color w:val="000000"/>
          <w:sz w:val="22"/>
          <w:szCs w:val="22"/>
        </w:rPr>
        <w:t>3. N. _____</w:t>
      </w:r>
      <w:r>
        <w:rPr>
          <w:color w:val="000000"/>
          <w:sz w:val="22"/>
          <w:szCs w:val="22"/>
        </w:rPr>
        <w:t xml:space="preserve"> </w:t>
      </w:r>
      <w:r w:rsidRPr="00BB4058">
        <w:rPr>
          <w:color w:val="000000"/>
          <w:sz w:val="22"/>
          <w:szCs w:val="22"/>
        </w:rPr>
        <w:t xml:space="preserve">curriculum vitae dei formatori che verranno utilizzati; </w:t>
      </w:r>
    </w:p>
    <w:p w:rsidR="00187BC2" w:rsidRPr="00BB4058" w:rsidRDefault="00187BC2" w:rsidP="00187BC2">
      <w:pPr>
        <w:tabs>
          <w:tab w:val="left" w:pos="0"/>
        </w:tabs>
        <w:autoSpaceDE w:val="0"/>
        <w:autoSpaceDN w:val="0"/>
        <w:adjustRightInd w:val="0"/>
        <w:jc w:val="both"/>
        <w:rPr>
          <w:color w:val="000000"/>
          <w:sz w:val="22"/>
          <w:szCs w:val="22"/>
        </w:rPr>
      </w:pPr>
    </w:p>
    <w:p w:rsidR="00187BC2" w:rsidRPr="00BB4058" w:rsidRDefault="00187BC2" w:rsidP="00187BC2">
      <w:pPr>
        <w:tabs>
          <w:tab w:val="left" w:pos="0"/>
        </w:tabs>
        <w:autoSpaceDE w:val="0"/>
        <w:autoSpaceDN w:val="0"/>
        <w:adjustRightInd w:val="0"/>
        <w:jc w:val="center"/>
        <w:rPr>
          <w:b/>
          <w:bCs/>
          <w:iCs/>
          <w:color w:val="000000"/>
          <w:sz w:val="22"/>
          <w:szCs w:val="22"/>
        </w:rPr>
      </w:pPr>
      <w:r w:rsidRPr="00BB4058">
        <w:rPr>
          <w:b/>
          <w:bCs/>
          <w:iCs/>
          <w:color w:val="000000"/>
          <w:sz w:val="22"/>
          <w:szCs w:val="22"/>
        </w:rPr>
        <w:t>CONSENSO AL TRATTAMENTO DEI DATI PERSONALI</w:t>
      </w:r>
    </w:p>
    <w:p w:rsidR="00187BC2" w:rsidRPr="00BB4058" w:rsidRDefault="00187BC2" w:rsidP="00187BC2">
      <w:pPr>
        <w:tabs>
          <w:tab w:val="left" w:pos="0"/>
        </w:tabs>
        <w:autoSpaceDE w:val="0"/>
        <w:autoSpaceDN w:val="0"/>
        <w:adjustRightInd w:val="0"/>
        <w:jc w:val="center"/>
        <w:rPr>
          <w:b/>
          <w:bCs/>
          <w:iCs/>
          <w:color w:val="000000"/>
          <w:sz w:val="22"/>
          <w:szCs w:val="22"/>
        </w:rPr>
      </w:pPr>
    </w:p>
    <w:p w:rsidR="00187BC2" w:rsidRPr="00BB4058" w:rsidRDefault="00187BC2" w:rsidP="00187BC2">
      <w:pPr>
        <w:tabs>
          <w:tab w:val="left" w:pos="0"/>
        </w:tabs>
        <w:autoSpaceDE w:val="0"/>
        <w:autoSpaceDN w:val="0"/>
        <w:adjustRightInd w:val="0"/>
        <w:jc w:val="both"/>
        <w:rPr>
          <w:color w:val="000000"/>
          <w:sz w:val="22"/>
          <w:szCs w:val="22"/>
        </w:rPr>
      </w:pPr>
      <w:r w:rsidRPr="00BB4058">
        <w:rPr>
          <w:color w:val="000000"/>
          <w:sz w:val="22"/>
          <w:szCs w:val="22"/>
        </w:rPr>
        <w:t xml:space="preserve">Il/la sottoscritto/a con la presente, ai sensi degli articoli 13 e 23 del </w:t>
      </w:r>
      <w:proofErr w:type="spellStart"/>
      <w:proofErr w:type="gramStart"/>
      <w:r w:rsidRPr="00BB4058">
        <w:rPr>
          <w:color w:val="000000"/>
          <w:sz w:val="22"/>
          <w:szCs w:val="22"/>
        </w:rPr>
        <w:t>D.Lgs</w:t>
      </w:r>
      <w:proofErr w:type="gramEnd"/>
      <w:r w:rsidRPr="00BB4058">
        <w:rPr>
          <w:color w:val="000000"/>
          <w:sz w:val="22"/>
          <w:szCs w:val="22"/>
        </w:rPr>
        <w:t>.</w:t>
      </w:r>
      <w:proofErr w:type="spellEnd"/>
      <w:r w:rsidRPr="00BB4058">
        <w:rPr>
          <w:color w:val="000000"/>
          <w:sz w:val="22"/>
          <w:szCs w:val="22"/>
        </w:rPr>
        <w:t xml:space="preserve"> 196/2003 (di seguito indicato come “Codice Privacy”) e successive modificazioni ed integrazioni, </w:t>
      </w:r>
    </w:p>
    <w:p w:rsidR="00187BC2" w:rsidRPr="00BB4058" w:rsidRDefault="00187BC2" w:rsidP="00187BC2">
      <w:pPr>
        <w:tabs>
          <w:tab w:val="left" w:pos="0"/>
        </w:tabs>
        <w:autoSpaceDE w:val="0"/>
        <w:autoSpaceDN w:val="0"/>
        <w:adjustRightInd w:val="0"/>
        <w:jc w:val="both"/>
        <w:rPr>
          <w:color w:val="000000"/>
          <w:sz w:val="22"/>
          <w:szCs w:val="22"/>
        </w:rPr>
      </w:pPr>
    </w:p>
    <w:p w:rsidR="00187BC2" w:rsidRPr="00BB4058" w:rsidRDefault="00187BC2" w:rsidP="00187BC2">
      <w:pPr>
        <w:tabs>
          <w:tab w:val="left" w:pos="0"/>
        </w:tabs>
        <w:autoSpaceDE w:val="0"/>
        <w:autoSpaceDN w:val="0"/>
        <w:adjustRightInd w:val="0"/>
        <w:jc w:val="center"/>
        <w:rPr>
          <w:b/>
          <w:bCs/>
          <w:iCs/>
          <w:color w:val="000000"/>
          <w:sz w:val="22"/>
          <w:szCs w:val="22"/>
        </w:rPr>
      </w:pPr>
      <w:r w:rsidRPr="00BB4058">
        <w:rPr>
          <w:b/>
          <w:bCs/>
          <w:iCs/>
          <w:color w:val="000000"/>
          <w:sz w:val="22"/>
          <w:szCs w:val="22"/>
        </w:rPr>
        <w:t>AUTORIZZA</w:t>
      </w:r>
    </w:p>
    <w:p w:rsidR="00187BC2" w:rsidRPr="00BB4058" w:rsidRDefault="00187BC2" w:rsidP="00187BC2">
      <w:pPr>
        <w:tabs>
          <w:tab w:val="left" w:pos="0"/>
        </w:tabs>
        <w:autoSpaceDE w:val="0"/>
        <w:autoSpaceDN w:val="0"/>
        <w:adjustRightInd w:val="0"/>
        <w:jc w:val="center"/>
        <w:rPr>
          <w:b/>
          <w:bCs/>
          <w:iCs/>
          <w:color w:val="000000"/>
          <w:sz w:val="22"/>
          <w:szCs w:val="22"/>
        </w:rPr>
      </w:pPr>
    </w:p>
    <w:p w:rsidR="00187BC2" w:rsidRPr="00BB4058" w:rsidRDefault="00187BC2" w:rsidP="00187BC2">
      <w:pPr>
        <w:tabs>
          <w:tab w:val="left" w:pos="0"/>
        </w:tabs>
        <w:autoSpaceDE w:val="0"/>
        <w:autoSpaceDN w:val="0"/>
        <w:adjustRightInd w:val="0"/>
        <w:jc w:val="both"/>
        <w:rPr>
          <w:color w:val="000000"/>
          <w:sz w:val="22"/>
          <w:szCs w:val="22"/>
        </w:rPr>
      </w:pPr>
      <w:r>
        <w:rPr>
          <w:color w:val="000000"/>
          <w:sz w:val="22"/>
          <w:szCs w:val="22"/>
        </w:rPr>
        <w:t>l’I.I.S.S.</w:t>
      </w:r>
      <w:r w:rsidRPr="00BB4058">
        <w:rPr>
          <w:color w:val="000000"/>
          <w:sz w:val="22"/>
          <w:szCs w:val="22"/>
        </w:rPr>
        <w:t xml:space="preserve"> “</w:t>
      </w:r>
      <w:r>
        <w:rPr>
          <w:color w:val="000000"/>
          <w:sz w:val="22"/>
          <w:szCs w:val="22"/>
        </w:rPr>
        <w:t>Alfano da Termoli</w:t>
      </w:r>
      <w:r w:rsidRPr="00BB4058">
        <w:rPr>
          <w:color w:val="000000"/>
          <w:sz w:val="22"/>
          <w:szCs w:val="22"/>
        </w:rPr>
        <w:t>”</w:t>
      </w:r>
      <w:r>
        <w:rPr>
          <w:color w:val="000000"/>
          <w:sz w:val="22"/>
          <w:szCs w:val="22"/>
        </w:rPr>
        <w:t>,</w:t>
      </w:r>
      <w:r w:rsidRPr="00BB4058">
        <w:rPr>
          <w:color w:val="000000"/>
          <w:sz w:val="22"/>
          <w:szCs w:val="22"/>
        </w:rPr>
        <w:t xml:space="preserve"> </w:t>
      </w:r>
      <w:r>
        <w:rPr>
          <w:color w:val="000000"/>
          <w:sz w:val="22"/>
          <w:szCs w:val="22"/>
        </w:rPr>
        <w:t>viale Trieste 10</w:t>
      </w:r>
      <w:r w:rsidRPr="00BB4058">
        <w:rPr>
          <w:color w:val="000000"/>
          <w:sz w:val="22"/>
          <w:szCs w:val="22"/>
        </w:rPr>
        <w:t xml:space="preserve"> </w:t>
      </w:r>
      <w:r>
        <w:rPr>
          <w:color w:val="000000"/>
          <w:sz w:val="22"/>
          <w:szCs w:val="22"/>
        </w:rPr>
        <w:t>Termoli (CB),</w:t>
      </w:r>
      <w:r w:rsidRPr="00BB4058">
        <w:rPr>
          <w:color w:val="000000"/>
          <w:sz w:val="22"/>
          <w:szCs w:val="22"/>
        </w:rPr>
        <w:t xml:space="preserve">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 </w:t>
      </w:r>
    </w:p>
    <w:p w:rsidR="00187BC2" w:rsidRPr="00BB4058" w:rsidRDefault="00187BC2" w:rsidP="00187BC2">
      <w:pPr>
        <w:tabs>
          <w:tab w:val="left" w:pos="0"/>
        </w:tabs>
        <w:autoSpaceDE w:val="0"/>
        <w:autoSpaceDN w:val="0"/>
        <w:adjustRightInd w:val="0"/>
        <w:jc w:val="both"/>
        <w:rPr>
          <w:color w:val="000000"/>
          <w:sz w:val="22"/>
          <w:szCs w:val="22"/>
        </w:rPr>
      </w:pPr>
    </w:p>
    <w:p w:rsidR="00187BC2" w:rsidRPr="00BB4058" w:rsidRDefault="00187BC2" w:rsidP="00187BC2">
      <w:pPr>
        <w:tabs>
          <w:tab w:val="left" w:pos="0"/>
        </w:tabs>
        <w:autoSpaceDE w:val="0"/>
        <w:autoSpaceDN w:val="0"/>
        <w:adjustRightInd w:val="0"/>
        <w:jc w:val="both"/>
        <w:rPr>
          <w:color w:val="000000"/>
          <w:sz w:val="22"/>
          <w:szCs w:val="22"/>
        </w:rPr>
      </w:pPr>
    </w:p>
    <w:p w:rsidR="00187BC2" w:rsidRPr="00BB4058" w:rsidRDefault="00187BC2" w:rsidP="00187BC2">
      <w:pPr>
        <w:tabs>
          <w:tab w:val="left" w:pos="0"/>
        </w:tabs>
        <w:autoSpaceDE w:val="0"/>
        <w:autoSpaceDN w:val="0"/>
        <w:adjustRightInd w:val="0"/>
        <w:jc w:val="both"/>
        <w:rPr>
          <w:color w:val="000000"/>
          <w:sz w:val="22"/>
          <w:szCs w:val="22"/>
        </w:rPr>
      </w:pPr>
    </w:p>
    <w:p w:rsidR="00187BC2" w:rsidRPr="00BB4058" w:rsidRDefault="00187BC2" w:rsidP="00187BC2">
      <w:pPr>
        <w:tabs>
          <w:tab w:val="left" w:pos="0"/>
        </w:tabs>
        <w:autoSpaceDE w:val="0"/>
        <w:autoSpaceDN w:val="0"/>
        <w:adjustRightInd w:val="0"/>
        <w:jc w:val="both"/>
        <w:rPr>
          <w:color w:val="000000"/>
          <w:sz w:val="22"/>
          <w:szCs w:val="22"/>
        </w:rPr>
      </w:pPr>
      <w:r w:rsidRPr="00BB4058">
        <w:rPr>
          <w:color w:val="000000"/>
          <w:sz w:val="22"/>
          <w:szCs w:val="22"/>
        </w:rPr>
        <w:t xml:space="preserve">Luogo e data ________________________                                     </w:t>
      </w:r>
    </w:p>
    <w:p w:rsidR="00187BC2" w:rsidRPr="00BB4058" w:rsidRDefault="00187BC2" w:rsidP="00187BC2">
      <w:pPr>
        <w:tabs>
          <w:tab w:val="left" w:pos="0"/>
        </w:tabs>
        <w:autoSpaceDE w:val="0"/>
        <w:autoSpaceDN w:val="0"/>
        <w:adjustRightInd w:val="0"/>
        <w:jc w:val="both"/>
        <w:rPr>
          <w:color w:val="000000"/>
          <w:sz w:val="22"/>
          <w:szCs w:val="22"/>
        </w:rPr>
      </w:pPr>
    </w:p>
    <w:p w:rsidR="00187BC2" w:rsidRPr="00BB4058" w:rsidRDefault="00187BC2" w:rsidP="00187BC2">
      <w:pPr>
        <w:tabs>
          <w:tab w:val="left" w:pos="0"/>
        </w:tabs>
        <w:autoSpaceDE w:val="0"/>
        <w:autoSpaceDN w:val="0"/>
        <w:adjustRightInd w:val="0"/>
        <w:jc w:val="both"/>
        <w:rPr>
          <w:color w:val="000000"/>
          <w:sz w:val="22"/>
          <w:szCs w:val="22"/>
        </w:rPr>
      </w:pPr>
    </w:p>
    <w:p w:rsidR="00187BC2" w:rsidRPr="00BB4058" w:rsidRDefault="00187BC2" w:rsidP="00187BC2">
      <w:pPr>
        <w:tabs>
          <w:tab w:val="left" w:pos="0"/>
        </w:tabs>
        <w:autoSpaceDE w:val="0"/>
        <w:autoSpaceDN w:val="0"/>
        <w:adjustRightInd w:val="0"/>
        <w:jc w:val="both"/>
        <w:rPr>
          <w:color w:val="000000"/>
          <w:sz w:val="22"/>
          <w:szCs w:val="22"/>
        </w:rPr>
      </w:pPr>
    </w:p>
    <w:p w:rsidR="00187BC2" w:rsidRPr="00BB4058" w:rsidRDefault="00187BC2" w:rsidP="00187BC2">
      <w:pPr>
        <w:tabs>
          <w:tab w:val="left" w:pos="0"/>
        </w:tabs>
        <w:autoSpaceDE w:val="0"/>
        <w:autoSpaceDN w:val="0"/>
        <w:adjustRightInd w:val="0"/>
        <w:jc w:val="both"/>
        <w:rPr>
          <w:color w:val="000000"/>
          <w:sz w:val="22"/>
          <w:szCs w:val="22"/>
        </w:rPr>
      </w:pPr>
    </w:p>
    <w:p w:rsidR="00187BC2" w:rsidRPr="00BB4058" w:rsidRDefault="00187BC2" w:rsidP="00187BC2">
      <w:pPr>
        <w:tabs>
          <w:tab w:val="left" w:pos="0"/>
        </w:tabs>
        <w:autoSpaceDE w:val="0"/>
        <w:autoSpaceDN w:val="0"/>
        <w:adjustRightInd w:val="0"/>
        <w:jc w:val="both"/>
        <w:rPr>
          <w:color w:val="000000"/>
          <w:sz w:val="22"/>
          <w:szCs w:val="22"/>
        </w:rPr>
      </w:pPr>
      <w:r w:rsidRPr="00BB4058">
        <w:rPr>
          <w:color w:val="000000"/>
          <w:sz w:val="22"/>
          <w:szCs w:val="22"/>
        </w:rPr>
        <w:t xml:space="preserve">                                                                                                                   Firma del Legale Rappresentante</w:t>
      </w:r>
    </w:p>
    <w:p w:rsidR="00187BC2" w:rsidRPr="0035255E" w:rsidRDefault="00187BC2" w:rsidP="00187BC2">
      <w:pPr>
        <w:tabs>
          <w:tab w:val="left" w:pos="0"/>
        </w:tabs>
        <w:autoSpaceDE w:val="0"/>
        <w:autoSpaceDN w:val="0"/>
        <w:adjustRightInd w:val="0"/>
        <w:jc w:val="both"/>
        <w:rPr>
          <w:color w:val="000000"/>
          <w:sz w:val="22"/>
          <w:szCs w:val="22"/>
        </w:rPr>
      </w:pPr>
      <w:r w:rsidRPr="00BB4058">
        <w:rPr>
          <w:color w:val="000000"/>
          <w:sz w:val="22"/>
          <w:szCs w:val="22"/>
        </w:rPr>
        <w:t xml:space="preserve">                                                                                                                               e timbro dell’Ente</w:t>
      </w:r>
    </w:p>
    <w:p w:rsidR="00187BC2" w:rsidRPr="0035255E" w:rsidRDefault="00187BC2" w:rsidP="00187BC2">
      <w:pPr>
        <w:tabs>
          <w:tab w:val="left" w:pos="0"/>
        </w:tabs>
        <w:autoSpaceDE w:val="0"/>
        <w:autoSpaceDN w:val="0"/>
        <w:adjustRightInd w:val="0"/>
        <w:jc w:val="both"/>
        <w:rPr>
          <w:color w:val="000000"/>
          <w:sz w:val="22"/>
          <w:szCs w:val="22"/>
        </w:rPr>
      </w:pPr>
    </w:p>
    <w:p w:rsidR="00187BC2" w:rsidRPr="00A91894" w:rsidRDefault="00187BC2" w:rsidP="00187BC2">
      <w:pPr>
        <w:tabs>
          <w:tab w:val="left" w:pos="0"/>
        </w:tabs>
        <w:autoSpaceDE w:val="0"/>
        <w:autoSpaceDN w:val="0"/>
        <w:adjustRightInd w:val="0"/>
        <w:jc w:val="both"/>
        <w:rPr>
          <w:sz w:val="22"/>
          <w:szCs w:val="22"/>
        </w:rPr>
      </w:pPr>
    </w:p>
    <w:p w:rsidR="00714906" w:rsidRDefault="00714906"/>
    <w:sectPr w:rsidR="007149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F57BE"/>
    <w:multiLevelType w:val="hybridMultilevel"/>
    <w:tmpl w:val="CB8EAE40"/>
    <w:lvl w:ilvl="0" w:tplc="03566EB4">
      <w:start w:val="14"/>
      <w:numFmt w:val="bullet"/>
      <w:lvlText w:val="−"/>
      <w:lvlJc w:val="left"/>
      <w:pPr>
        <w:ind w:left="720" w:hanging="360"/>
      </w:pPr>
      <w:rPr>
        <w:rFonts w:ascii="Times New Roman" w:eastAsia="Times New Roman" w:hAnsi="Times New Roman" w:cs="Times New Roman" w:hint="default"/>
      </w:rPr>
    </w:lvl>
    <w:lvl w:ilvl="1" w:tplc="0C323256">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47A11C7"/>
    <w:multiLevelType w:val="hybridMultilevel"/>
    <w:tmpl w:val="2818A28C"/>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9FD2C5F"/>
    <w:multiLevelType w:val="hybridMultilevel"/>
    <w:tmpl w:val="E2461582"/>
    <w:lvl w:ilvl="0" w:tplc="03566EB4">
      <w:start w:val="1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C2"/>
    <w:rsid w:val="00187BC2"/>
    <w:rsid w:val="00672404"/>
    <w:rsid w:val="00714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13D7F-42EC-4B64-964B-53D8BBEE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187BC2"/>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7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1037</Words>
  <Characters>5912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Caruso</dc:creator>
  <cp:keywords/>
  <dc:description/>
  <cp:lastModifiedBy>Rocco Caruso</cp:lastModifiedBy>
  <cp:revision>2</cp:revision>
  <dcterms:created xsi:type="dcterms:W3CDTF">2017-04-22T17:21:00Z</dcterms:created>
  <dcterms:modified xsi:type="dcterms:W3CDTF">2017-04-22T17:23:00Z</dcterms:modified>
</cp:coreProperties>
</file>